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B17A" w14:textId="77777777" w:rsidR="00544F88" w:rsidRPr="00EC6DEF" w:rsidRDefault="00544F88" w:rsidP="00544F88">
      <w:pPr>
        <w:jc w:val="both"/>
        <w:rPr>
          <w:sz w:val="28"/>
          <w:szCs w:val="28"/>
          <w:lang w:val="ru-RU" w:eastAsia="ru-RU"/>
        </w:rPr>
      </w:pPr>
    </w:p>
    <w:p w14:paraId="065B8ABD" w14:textId="77777777" w:rsidR="00544F88" w:rsidRDefault="00544F88" w:rsidP="00544F88"/>
    <w:p w14:paraId="00E619FB" w14:textId="77777777" w:rsidR="00544F88" w:rsidRPr="005765F6" w:rsidRDefault="00544F88" w:rsidP="00544F88">
      <w:pPr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765F6">
        <w:rPr>
          <w:rFonts w:eastAsia="Calibri"/>
          <w:sz w:val="28"/>
          <w:szCs w:val="28"/>
        </w:rPr>
        <w:t>Проєкт</w:t>
      </w:r>
    </w:p>
    <w:p w14:paraId="167F50D5" w14:textId="77777777" w:rsidR="00544F88" w:rsidRPr="00EC6DEF" w:rsidRDefault="00544F88" w:rsidP="00544F88">
      <w:pPr>
        <w:jc w:val="center"/>
        <w:rPr>
          <w:rFonts w:eastAsia="Calibri"/>
          <w:b/>
          <w:sz w:val="32"/>
          <w:szCs w:val="32"/>
          <w:lang w:val="ru-RU" w:eastAsia="en-US"/>
        </w:rPr>
      </w:pPr>
      <w:r w:rsidRPr="00EC6DEF">
        <w:rPr>
          <w:rFonts w:eastAsia="Calibri"/>
          <w:b/>
          <w:sz w:val="32"/>
          <w:szCs w:val="32"/>
          <w:lang w:val="ru-RU" w:eastAsia="en-US"/>
        </w:rPr>
        <w:t>УКРАЇНА</w:t>
      </w:r>
    </w:p>
    <w:p w14:paraId="2D4CBA06" w14:textId="77777777" w:rsidR="00544F88" w:rsidRPr="00EC6DEF" w:rsidRDefault="00544F88" w:rsidP="00544F88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EC6DEF">
        <w:rPr>
          <w:rFonts w:eastAsia="Calibri"/>
          <w:b/>
          <w:sz w:val="28"/>
          <w:szCs w:val="28"/>
          <w:lang w:val="ru-RU" w:eastAsia="en-US"/>
        </w:rPr>
        <w:t>ДОЛИНСЬКА  МІСЬКА  РАДА</w:t>
      </w:r>
    </w:p>
    <w:p w14:paraId="73893176" w14:textId="77777777" w:rsidR="00544F88" w:rsidRPr="00EC6DEF" w:rsidRDefault="00544F88" w:rsidP="00544F88">
      <w:pPr>
        <w:widowControl w:val="0"/>
        <w:tabs>
          <w:tab w:val="left" w:pos="164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6DEF">
        <w:rPr>
          <w:b/>
          <w:sz w:val="28"/>
          <w:szCs w:val="28"/>
          <w:lang w:eastAsia="ru-RU"/>
        </w:rPr>
        <w:t>ІВАНО-ФРАНКІВСЬКОЇ ОБЛАСТІ</w:t>
      </w:r>
    </w:p>
    <w:p w14:paraId="713B63AD" w14:textId="77777777" w:rsidR="00544F88" w:rsidRPr="00EC6DEF" w:rsidRDefault="00544F88" w:rsidP="00544F88">
      <w:pPr>
        <w:widowControl w:val="0"/>
        <w:pBdr>
          <w:bottom w:val="single" w:sz="12" w:space="1" w:color="auto"/>
        </w:pBdr>
        <w:tabs>
          <w:tab w:val="left" w:pos="2820"/>
          <w:tab w:val="center" w:pos="4153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6DEF">
        <w:rPr>
          <w:b/>
          <w:sz w:val="28"/>
          <w:szCs w:val="28"/>
          <w:lang w:eastAsia="ru-RU"/>
        </w:rPr>
        <w:t>ВИКОНАВЧИЙ КОМІТЕТ</w:t>
      </w:r>
    </w:p>
    <w:p w14:paraId="0E6BEA59" w14:textId="77777777" w:rsidR="00544F88" w:rsidRPr="00EC6DEF" w:rsidRDefault="00544F88" w:rsidP="00544F88">
      <w:pPr>
        <w:widowControl w:val="0"/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EC6DEF">
        <w:rPr>
          <w:b/>
          <w:sz w:val="32"/>
          <w:szCs w:val="32"/>
          <w:lang w:eastAsia="ru-RU"/>
        </w:rPr>
        <w:t>РІШЕННЯ</w:t>
      </w:r>
    </w:p>
    <w:p w14:paraId="5D0A0D9B" w14:textId="77777777" w:rsidR="00544F88" w:rsidRPr="00EC6DEF" w:rsidRDefault="00544F88" w:rsidP="00544F88">
      <w:pPr>
        <w:widowControl w:val="0"/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65B8D2C4" w14:textId="77777777" w:rsidR="00544F88" w:rsidRPr="00EC6DEF" w:rsidRDefault="00544F88" w:rsidP="00544F8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Від   23</w:t>
      </w:r>
      <w:r w:rsidRPr="00E67C0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02</w:t>
      </w:r>
      <w:r w:rsidRPr="00E67C08">
        <w:rPr>
          <w:rFonts w:eastAsia="Calibri"/>
          <w:sz w:val="28"/>
          <w:szCs w:val="28"/>
          <w:lang w:eastAsia="en-US"/>
        </w:rPr>
        <w:t>.2022</w:t>
      </w:r>
      <w:r w:rsidRPr="00E67C08">
        <w:rPr>
          <w:rFonts w:eastAsia="Calibri"/>
          <w:sz w:val="28"/>
          <w:szCs w:val="28"/>
          <w:lang w:eastAsia="en-US"/>
        </w:rPr>
        <w:tab/>
      </w:r>
      <w:r w:rsidRPr="00E67C08">
        <w:rPr>
          <w:rFonts w:eastAsia="Calibri"/>
          <w:sz w:val="28"/>
          <w:szCs w:val="28"/>
          <w:lang w:eastAsia="en-US"/>
        </w:rPr>
        <w:tab/>
      </w:r>
      <w:r w:rsidRPr="00E67C08">
        <w:rPr>
          <w:rFonts w:eastAsia="Calibri"/>
          <w:sz w:val="28"/>
          <w:szCs w:val="28"/>
          <w:lang w:eastAsia="en-US"/>
        </w:rPr>
        <w:tab/>
      </w:r>
      <w:r w:rsidRPr="00E67C0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7C08">
        <w:rPr>
          <w:rFonts w:eastAsia="Calibri"/>
          <w:b/>
          <w:sz w:val="28"/>
          <w:szCs w:val="28"/>
          <w:lang w:eastAsia="en-US"/>
        </w:rPr>
        <w:t>№ ___</w:t>
      </w:r>
    </w:p>
    <w:p w14:paraId="7E7A92C6" w14:textId="77777777" w:rsidR="00544F88" w:rsidRPr="00E67C08" w:rsidRDefault="00544F88" w:rsidP="00544F88">
      <w:pPr>
        <w:rPr>
          <w:rFonts w:eastAsia="Calibri"/>
          <w:sz w:val="28"/>
          <w:szCs w:val="28"/>
          <w:lang w:eastAsia="en-US"/>
        </w:rPr>
      </w:pPr>
      <w:r w:rsidRPr="00E67C08">
        <w:rPr>
          <w:rFonts w:eastAsia="Calibri"/>
          <w:sz w:val="28"/>
          <w:szCs w:val="28"/>
          <w:lang w:eastAsia="en-US"/>
        </w:rPr>
        <w:t>м. Долина</w:t>
      </w:r>
    </w:p>
    <w:p w14:paraId="2196DCE7" w14:textId="77777777" w:rsidR="000E6E8E" w:rsidRPr="000E6E8E" w:rsidRDefault="000E6E8E" w:rsidP="000E6E8E">
      <w:pPr>
        <w:shd w:val="clear" w:color="auto" w:fill="FFFFFF"/>
        <w:rPr>
          <w:b/>
          <w:bCs/>
          <w:spacing w:val="5"/>
          <w:sz w:val="28"/>
          <w:szCs w:val="28"/>
        </w:rPr>
      </w:pPr>
    </w:p>
    <w:p w14:paraId="39AA794B" w14:textId="7048AF93" w:rsidR="00B62528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sz w:val="28"/>
        </w:rPr>
        <w:t xml:space="preserve">Про </w:t>
      </w:r>
      <w:r w:rsidR="0063442B">
        <w:rPr>
          <w:b/>
          <w:bCs/>
          <w:sz w:val="28"/>
        </w:rPr>
        <w:t xml:space="preserve">звіт </w:t>
      </w:r>
      <w:r w:rsidRPr="000E6E8E">
        <w:rPr>
          <w:b/>
          <w:bCs/>
          <w:color w:val="000000" w:themeColor="text1"/>
          <w:sz w:val="28"/>
          <w:szCs w:val="28"/>
        </w:rPr>
        <w:t>комунальн</w:t>
      </w:r>
      <w:r>
        <w:rPr>
          <w:b/>
          <w:bCs/>
          <w:color w:val="000000" w:themeColor="text1"/>
          <w:sz w:val="28"/>
          <w:szCs w:val="28"/>
        </w:rPr>
        <w:t>ої</w:t>
      </w:r>
      <w:r w:rsidRPr="000E6E8E">
        <w:rPr>
          <w:b/>
          <w:bCs/>
          <w:color w:val="000000" w:themeColor="text1"/>
          <w:sz w:val="28"/>
          <w:szCs w:val="28"/>
        </w:rPr>
        <w:t xml:space="preserve"> установ</w:t>
      </w:r>
      <w:r>
        <w:rPr>
          <w:b/>
          <w:bCs/>
          <w:color w:val="000000" w:themeColor="text1"/>
          <w:sz w:val="28"/>
          <w:szCs w:val="28"/>
        </w:rPr>
        <w:t>и</w:t>
      </w:r>
    </w:p>
    <w:p w14:paraId="3AE3C632" w14:textId="4E380113" w:rsidR="000E6E8E" w:rsidRPr="000E6E8E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0E6E8E">
        <w:rPr>
          <w:b/>
          <w:bCs/>
          <w:color w:val="000000" w:themeColor="text1"/>
          <w:sz w:val="28"/>
          <w:szCs w:val="28"/>
        </w:rPr>
        <w:t>Інклюзивно</w:t>
      </w:r>
      <w:proofErr w:type="spellEnd"/>
      <w:r w:rsidRPr="000E6E8E">
        <w:rPr>
          <w:b/>
          <w:bCs/>
          <w:color w:val="000000" w:themeColor="text1"/>
          <w:sz w:val="28"/>
          <w:szCs w:val="28"/>
        </w:rPr>
        <w:t xml:space="preserve"> – ресурсний центр» </w:t>
      </w:r>
    </w:p>
    <w:p w14:paraId="2F848B9F" w14:textId="77777777" w:rsidR="00B62528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color w:val="000000" w:themeColor="text1"/>
          <w:sz w:val="28"/>
          <w:szCs w:val="28"/>
        </w:rPr>
        <w:t xml:space="preserve">Долинської міської ради  </w:t>
      </w:r>
    </w:p>
    <w:p w14:paraId="68F619F6" w14:textId="77777777" w:rsidR="00B62528" w:rsidRDefault="000E6E8E" w:rsidP="000E6E8E">
      <w:pPr>
        <w:rPr>
          <w:b/>
          <w:bCs/>
          <w:color w:val="000000" w:themeColor="text1"/>
          <w:sz w:val="28"/>
          <w:szCs w:val="28"/>
        </w:rPr>
      </w:pPr>
      <w:r w:rsidRPr="000E6E8E">
        <w:rPr>
          <w:b/>
          <w:bCs/>
          <w:color w:val="000000" w:themeColor="text1"/>
          <w:sz w:val="28"/>
          <w:szCs w:val="28"/>
        </w:rPr>
        <w:t>Івано – Франківської області</w:t>
      </w:r>
    </w:p>
    <w:p w14:paraId="04F0D91A" w14:textId="08BC6C8E" w:rsidR="000E6E8E" w:rsidRPr="000E6E8E" w:rsidRDefault="000E6E8E" w:rsidP="000E6E8E">
      <w:pPr>
        <w:rPr>
          <w:b/>
          <w:bCs/>
          <w:sz w:val="28"/>
          <w:szCs w:val="28"/>
        </w:rPr>
      </w:pPr>
    </w:p>
    <w:p w14:paraId="26C5786A" w14:textId="6E8D6B18" w:rsidR="000E6E8E" w:rsidRPr="000E6E8E" w:rsidRDefault="00FC5F64" w:rsidP="000E6E8E">
      <w:pPr>
        <w:ind w:firstLine="567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B62528">
        <w:rPr>
          <w:sz w:val="28"/>
        </w:rPr>
        <w:t xml:space="preserve">ст. 80 Бюджетного кодексу України, </w:t>
      </w:r>
      <w:r w:rsidRPr="007D6A16">
        <w:rPr>
          <w:sz w:val="28"/>
        </w:rPr>
        <w:t xml:space="preserve"> </w:t>
      </w:r>
      <w:r>
        <w:rPr>
          <w:sz w:val="28"/>
        </w:rPr>
        <w:t>статті 43 Закону України «Про місцеве самоврядування в Україні</w:t>
      </w:r>
      <w:r w:rsidR="00FB3B55">
        <w:rPr>
          <w:sz w:val="28"/>
        </w:rPr>
        <w:t xml:space="preserve">, </w:t>
      </w:r>
      <w:r w:rsidR="0093018B">
        <w:rPr>
          <w:sz w:val="28"/>
        </w:rPr>
        <w:t>виконавчий комітет</w:t>
      </w:r>
    </w:p>
    <w:p w14:paraId="00A9364E" w14:textId="77777777" w:rsidR="000E6E8E" w:rsidRPr="000E6E8E" w:rsidRDefault="000E6E8E" w:rsidP="000E6E8E">
      <w:pPr>
        <w:jc w:val="center"/>
        <w:rPr>
          <w:b/>
          <w:sz w:val="28"/>
          <w:szCs w:val="28"/>
        </w:rPr>
      </w:pPr>
    </w:p>
    <w:p w14:paraId="7694FFDC" w14:textId="4CE40C02" w:rsidR="000E6E8E" w:rsidRPr="000E6E8E" w:rsidRDefault="001410EC" w:rsidP="000E6E8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В И Р І Ш И В</w:t>
      </w:r>
      <w:r w:rsidR="000E6E8E" w:rsidRPr="000E6E8E">
        <w:rPr>
          <w:b/>
          <w:sz w:val="28"/>
          <w:szCs w:val="22"/>
        </w:rPr>
        <w:t xml:space="preserve"> :</w:t>
      </w:r>
    </w:p>
    <w:p w14:paraId="4D289D99" w14:textId="77777777" w:rsidR="000E6E8E" w:rsidRPr="000E6E8E" w:rsidRDefault="000E6E8E" w:rsidP="000E6E8E">
      <w:pPr>
        <w:jc w:val="center"/>
        <w:rPr>
          <w:b/>
          <w:sz w:val="28"/>
          <w:szCs w:val="28"/>
        </w:rPr>
      </w:pPr>
    </w:p>
    <w:p w14:paraId="2A32D392" w14:textId="41798669" w:rsidR="000E6E8E" w:rsidRPr="000E6E8E" w:rsidRDefault="000E6E8E" w:rsidP="000E6E8E">
      <w:pPr>
        <w:ind w:firstLine="567"/>
        <w:jc w:val="both"/>
        <w:rPr>
          <w:sz w:val="28"/>
        </w:rPr>
      </w:pPr>
      <w:r w:rsidRPr="000E6E8E">
        <w:rPr>
          <w:sz w:val="28"/>
        </w:rPr>
        <w:t xml:space="preserve">Затвердити </w:t>
      </w:r>
      <w:r w:rsidR="00FC5F64">
        <w:rPr>
          <w:sz w:val="28"/>
        </w:rPr>
        <w:t xml:space="preserve">звіт про діяльність </w:t>
      </w:r>
      <w:r w:rsidRPr="000E6E8E">
        <w:rPr>
          <w:sz w:val="28"/>
        </w:rPr>
        <w:t>комунальної установи «</w:t>
      </w:r>
      <w:proofErr w:type="spellStart"/>
      <w:r w:rsidRPr="000E6E8E">
        <w:rPr>
          <w:sz w:val="28"/>
        </w:rPr>
        <w:t>Інклюзивно</w:t>
      </w:r>
      <w:proofErr w:type="spellEnd"/>
      <w:r w:rsidRPr="000E6E8E">
        <w:rPr>
          <w:sz w:val="28"/>
        </w:rPr>
        <w:t xml:space="preserve"> – ресурсний центр» Долинської міської ради  Івано –</w:t>
      </w:r>
      <w:r w:rsidR="00BC3336">
        <w:rPr>
          <w:sz w:val="28"/>
        </w:rPr>
        <w:t xml:space="preserve"> Франківської області </w:t>
      </w:r>
      <w:r w:rsidR="00B62528">
        <w:rPr>
          <w:sz w:val="28"/>
        </w:rPr>
        <w:t>за 2021 рік згідно додатку</w:t>
      </w:r>
      <w:r w:rsidR="00CF521B">
        <w:rPr>
          <w:sz w:val="28"/>
        </w:rPr>
        <w:t xml:space="preserve"> 1</w:t>
      </w:r>
      <w:r w:rsidR="00544F88">
        <w:rPr>
          <w:sz w:val="28"/>
        </w:rPr>
        <w:t xml:space="preserve"> (додається)</w:t>
      </w:r>
      <w:r w:rsidR="00B62528">
        <w:rPr>
          <w:sz w:val="28"/>
        </w:rPr>
        <w:t>.</w:t>
      </w:r>
    </w:p>
    <w:p w14:paraId="7AEB4B79" w14:textId="77777777" w:rsidR="000E6E8E" w:rsidRPr="000E6E8E" w:rsidRDefault="000E6E8E" w:rsidP="000E6E8E">
      <w:pPr>
        <w:ind w:firstLine="567"/>
        <w:jc w:val="both"/>
        <w:rPr>
          <w:sz w:val="16"/>
          <w:szCs w:val="16"/>
        </w:rPr>
      </w:pPr>
    </w:p>
    <w:p w14:paraId="1DA2B708" w14:textId="77777777" w:rsidR="00B62528" w:rsidRDefault="00B62528" w:rsidP="000E6E8E">
      <w:pPr>
        <w:rPr>
          <w:sz w:val="28"/>
        </w:rPr>
      </w:pPr>
    </w:p>
    <w:p w14:paraId="0654765E" w14:textId="77777777" w:rsidR="00B62528" w:rsidRDefault="00B62528" w:rsidP="000E6E8E">
      <w:pPr>
        <w:rPr>
          <w:sz w:val="28"/>
        </w:rPr>
      </w:pPr>
    </w:p>
    <w:p w14:paraId="714D9A0F" w14:textId="77777777" w:rsidR="00B62528" w:rsidRDefault="00B62528" w:rsidP="000E6E8E">
      <w:pPr>
        <w:rPr>
          <w:sz w:val="28"/>
        </w:rPr>
      </w:pPr>
    </w:p>
    <w:p w14:paraId="57A2B046" w14:textId="7E49A07E" w:rsidR="000E6E8E" w:rsidRDefault="000E6E8E" w:rsidP="000E6E8E">
      <w:pPr>
        <w:rPr>
          <w:sz w:val="28"/>
        </w:rPr>
      </w:pPr>
      <w:r w:rsidRPr="000E6E8E">
        <w:rPr>
          <w:sz w:val="28"/>
        </w:rPr>
        <w:t>Міський голова</w:t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</w:r>
      <w:r w:rsidRPr="000E6E8E">
        <w:rPr>
          <w:sz w:val="28"/>
        </w:rPr>
        <w:tab/>
        <w:t xml:space="preserve">Іван </w:t>
      </w:r>
      <w:proofErr w:type="spellStart"/>
      <w:r w:rsidRPr="000E6E8E">
        <w:rPr>
          <w:sz w:val="28"/>
        </w:rPr>
        <w:t>Дирів</w:t>
      </w:r>
      <w:proofErr w:type="spellEnd"/>
    </w:p>
    <w:p w14:paraId="558E18BB" w14:textId="77777777" w:rsidR="00DC7A40" w:rsidRDefault="00DC7A40" w:rsidP="000E6E8E">
      <w:pPr>
        <w:rPr>
          <w:sz w:val="28"/>
        </w:rPr>
      </w:pPr>
    </w:p>
    <w:p w14:paraId="4757AE2D" w14:textId="77777777" w:rsidR="00DC7A40" w:rsidRDefault="00DC7A40" w:rsidP="000E6E8E">
      <w:pPr>
        <w:rPr>
          <w:sz w:val="28"/>
        </w:rPr>
      </w:pPr>
    </w:p>
    <w:p w14:paraId="09C1D1F0" w14:textId="77777777" w:rsidR="00DC7A40" w:rsidRDefault="00DC7A40" w:rsidP="000E6E8E">
      <w:pPr>
        <w:rPr>
          <w:sz w:val="28"/>
        </w:rPr>
      </w:pPr>
    </w:p>
    <w:p w14:paraId="6B9F92A4" w14:textId="77777777" w:rsidR="00DC7A40" w:rsidRDefault="00DC7A40" w:rsidP="000E6E8E">
      <w:pPr>
        <w:rPr>
          <w:sz w:val="28"/>
        </w:rPr>
      </w:pPr>
    </w:p>
    <w:p w14:paraId="63C98F18" w14:textId="77777777" w:rsidR="00DC7A40" w:rsidRDefault="00DC7A40" w:rsidP="000E6E8E">
      <w:pPr>
        <w:rPr>
          <w:sz w:val="28"/>
        </w:rPr>
      </w:pPr>
    </w:p>
    <w:p w14:paraId="46836CC0" w14:textId="77777777" w:rsidR="00DC7A40" w:rsidRDefault="00DC7A40" w:rsidP="000E6E8E">
      <w:pPr>
        <w:rPr>
          <w:sz w:val="28"/>
        </w:rPr>
      </w:pPr>
    </w:p>
    <w:p w14:paraId="3AEFE435" w14:textId="77777777" w:rsidR="00DC7A40" w:rsidRDefault="00DC7A40" w:rsidP="000E6E8E">
      <w:pPr>
        <w:rPr>
          <w:sz w:val="28"/>
        </w:rPr>
      </w:pPr>
    </w:p>
    <w:p w14:paraId="201292A8" w14:textId="77777777" w:rsidR="00DC7A40" w:rsidRDefault="00DC7A40" w:rsidP="000E6E8E">
      <w:pPr>
        <w:rPr>
          <w:sz w:val="28"/>
        </w:rPr>
      </w:pPr>
    </w:p>
    <w:p w14:paraId="039102DD" w14:textId="77777777" w:rsidR="00DC7A40" w:rsidRDefault="00DC7A40" w:rsidP="000E6E8E">
      <w:pPr>
        <w:rPr>
          <w:sz w:val="28"/>
        </w:rPr>
      </w:pPr>
    </w:p>
    <w:p w14:paraId="6D2784DD" w14:textId="77777777" w:rsidR="00DC7A40" w:rsidRDefault="00DC7A40" w:rsidP="000E6E8E">
      <w:pPr>
        <w:rPr>
          <w:sz w:val="28"/>
        </w:rPr>
      </w:pPr>
    </w:p>
    <w:p w14:paraId="20211569" w14:textId="77777777" w:rsidR="00DC7A40" w:rsidRDefault="00DC7A40" w:rsidP="000E6E8E">
      <w:pPr>
        <w:rPr>
          <w:sz w:val="28"/>
        </w:rPr>
      </w:pPr>
    </w:p>
    <w:p w14:paraId="303F3230" w14:textId="77777777" w:rsidR="00DC7A40" w:rsidRDefault="00DC7A40" w:rsidP="000E6E8E">
      <w:pPr>
        <w:rPr>
          <w:sz w:val="28"/>
        </w:rPr>
      </w:pPr>
    </w:p>
    <w:p w14:paraId="03753B80" w14:textId="77777777" w:rsidR="00DC7A40" w:rsidRDefault="00DC7A40" w:rsidP="000E6E8E">
      <w:pPr>
        <w:rPr>
          <w:sz w:val="28"/>
        </w:rPr>
      </w:pPr>
    </w:p>
    <w:p w14:paraId="43784BBB" w14:textId="77777777" w:rsidR="00DC7A40" w:rsidRDefault="00DC7A40" w:rsidP="000E6E8E">
      <w:pPr>
        <w:rPr>
          <w:sz w:val="28"/>
        </w:rPr>
      </w:pPr>
    </w:p>
    <w:p w14:paraId="78FE218B" w14:textId="77777777" w:rsidR="00DC7A40" w:rsidRDefault="00DC7A40" w:rsidP="000E6E8E">
      <w:pPr>
        <w:rPr>
          <w:sz w:val="28"/>
        </w:rPr>
      </w:pPr>
    </w:p>
    <w:p w14:paraId="4859BED1" w14:textId="280704D8" w:rsidR="00333843" w:rsidRDefault="00333843" w:rsidP="000E6E8E">
      <w:pPr>
        <w:rPr>
          <w:sz w:val="28"/>
        </w:rPr>
      </w:pPr>
      <w:r>
        <w:rPr>
          <w:sz w:val="28"/>
        </w:rPr>
        <w:br w:type="page"/>
      </w:r>
    </w:p>
    <w:p w14:paraId="44B9DA91" w14:textId="77777777" w:rsidR="00333843" w:rsidRDefault="00333843" w:rsidP="000E6E8E">
      <w:pPr>
        <w:rPr>
          <w:sz w:val="28"/>
        </w:rPr>
        <w:sectPr w:rsidR="00333843" w:rsidSect="00544F8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14:paraId="30518B57" w14:textId="416116F0" w:rsidR="00DC7A40" w:rsidRDefault="00DC7A40" w:rsidP="000E6E8E">
      <w:pPr>
        <w:rPr>
          <w:sz w:val="28"/>
        </w:rPr>
      </w:pPr>
    </w:p>
    <w:p w14:paraId="35FA325D" w14:textId="77777777" w:rsidR="00DC7A40" w:rsidRDefault="00DC7A40" w:rsidP="000E6E8E">
      <w:pPr>
        <w:rPr>
          <w:sz w:val="28"/>
        </w:rPr>
      </w:pPr>
    </w:p>
    <w:p w14:paraId="5A6AFCD7" w14:textId="77777777" w:rsidR="00DC7A40" w:rsidRDefault="00DC7A40" w:rsidP="000E6E8E">
      <w:pPr>
        <w:rPr>
          <w:sz w:val="28"/>
        </w:rPr>
      </w:pPr>
    </w:p>
    <w:p w14:paraId="5572A2E4" w14:textId="77777777" w:rsidR="00DC7A40" w:rsidRDefault="00DC7A40" w:rsidP="000E6E8E">
      <w:pPr>
        <w:rPr>
          <w:sz w:val="28"/>
        </w:rPr>
      </w:pPr>
    </w:p>
    <w:p w14:paraId="29DFD60D" w14:textId="77777777" w:rsidR="00DC7A40" w:rsidRDefault="00DC7A40" w:rsidP="000E6E8E">
      <w:pPr>
        <w:rPr>
          <w:sz w:val="28"/>
        </w:rPr>
      </w:pPr>
    </w:p>
    <w:p w14:paraId="0B2386AB" w14:textId="77777777" w:rsidR="00DC7A40" w:rsidRDefault="00DC7A40" w:rsidP="000E6E8E">
      <w:pPr>
        <w:rPr>
          <w:sz w:val="28"/>
        </w:rPr>
      </w:pPr>
    </w:p>
    <w:p w14:paraId="6CF20EB5" w14:textId="77777777" w:rsidR="00DC7A40" w:rsidRDefault="00DC7A40" w:rsidP="000E6E8E">
      <w:pPr>
        <w:rPr>
          <w:sz w:val="28"/>
        </w:rPr>
      </w:pPr>
    </w:p>
    <w:p w14:paraId="1D2B25A0" w14:textId="77777777" w:rsidR="00DC7A40" w:rsidRDefault="00DC7A40" w:rsidP="000E6E8E">
      <w:pPr>
        <w:rPr>
          <w:sz w:val="28"/>
        </w:rPr>
      </w:pPr>
    </w:p>
    <w:p w14:paraId="1B4F25F2" w14:textId="77777777" w:rsidR="00DC7A40" w:rsidRDefault="00DC7A40" w:rsidP="000E6E8E">
      <w:pPr>
        <w:rPr>
          <w:sz w:val="28"/>
        </w:rPr>
      </w:pPr>
    </w:p>
    <w:p w14:paraId="466F7EF1" w14:textId="77777777" w:rsidR="00DC7A40" w:rsidRDefault="00DC7A40" w:rsidP="000E6E8E">
      <w:pPr>
        <w:rPr>
          <w:sz w:val="28"/>
        </w:rPr>
      </w:pPr>
    </w:p>
    <w:p w14:paraId="3E65CF13" w14:textId="77777777" w:rsidR="00DC7A40" w:rsidRDefault="00DC7A40" w:rsidP="000E6E8E">
      <w:pPr>
        <w:rPr>
          <w:sz w:val="28"/>
        </w:rPr>
      </w:pPr>
    </w:p>
    <w:p w14:paraId="62C5D87A" w14:textId="77777777" w:rsidR="00DC7A40" w:rsidRDefault="00DC7A40" w:rsidP="000E6E8E">
      <w:pPr>
        <w:rPr>
          <w:sz w:val="28"/>
        </w:rPr>
      </w:pPr>
    </w:p>
    <w:p w14:paraId="5B0EB296" w14:textId="77777777" w:rsidR="00DC7A40" w:rsidRDefault="00DC7A40" w:rsidP="000E6E8E">
      <w:pPr>
        <w:rPr>
          <w:sz w:val="28"/>
        </w:rPr>
      </w:pPr>
    </w:p>
    <w:p w14:paraId="5DE5FE68" w14:textId="77777777" w:rsidR="00DC7A40" w:rsidRDefault="00DC7A40" w:rsidP="000E6E8E">
      <w:pPr>
        <w:rPr>
          <w:sz w:val="28"/>
        </w:rPr>
      </w:pPr>
    </w:p>
    <w:p w14:paraId="5B5DB46C" w14:textId="77777777" w:rsidR="00DC7A40" w:rsidRDefault="00DC7A40" w:rsidP="000E6E8E">
      <w:pPr>
        <w:rPr>
          <w:sz w:val="28"/>
        </w:rPr>
      </w:pPr>
    </w:p>
    <w:p w14:paraId="34DF6881" w14:textId="77777777" w:rsidR="00DC7A40" w:rsidRDefault="00DC7A40" w:rsidP="000E6E8E">
      <w:pPr>
        <w:rPr>
          <w:sz w:val="28"/>
        </w:rPr>
      </w:pPr>
    </w:p>
    <w:p w14:paraId="79B8EB76" w14:textId="77777777" w:rsidR="00DC7A40" w:rsidRDefault="00DC7A40" w:rsidP="000E6E8E">
      <w:pPr>
        <w:rPr>
          <w:sz w:val="28"/>
        </w:rPr>
      </w:pPr>
    </w:p>
    <w:p w14:paraId="462DFC76" w14:textId="77777777" w:rsidR="00DC7A40" w:rsidRDefault="00DC7A40" w:rsidP="000E6E8E">
      <w:pPr>
        <w:rPr>
          <w:sz w:val="28"/>
        </w:rPr>
      </w:pPr>
    </w:p>
    <w:p w14:paraId="6D3B189A" w14:textId="77777777" w:rsidR="00DC7A40" w:rsidRDefault="00DC7A40" w:rsidP="000E6E8E">
      <w:pPr>
        <w:rPr>
          <w:sz w:val="28"/>
        </w:rPr>
      </w:pPr>
    </w:p>
    <w:p w14:paraId="0F2BAEB4" w14:textId="77777777" w:rsidR="00DC7A40" w:rsidRDefault="00DC7A40" w:rsidP="000E6E8E">
      <w:pPr>
        <w:rPr>
          <w:sz w:val="28"/>
        </w:rPr>
      </w:pPr>
    </w:p>
    <w:p w14:paraId="19D9F274" w14:textId="77777777" w:rsidR="00DC7A40" w:rsidRDefault="00DC7A40" w:rsidP="000E6E8E">
      <w:pPr>
        <w:rPr>
          <w:sz w:val="28"/>
        </w:rPr>
      </w:pPr>
    </w:p>
    <w:p w14:paraId="5937156B" w14:textId="77777777" w:rsidR="00DC7A40" w:rsidRDefault="00DC7A40" w:rsidP="000E6E8E">
      <w:pPr>
        <w:rPr>
          <w:sz w:val="28"/>
        </w:rPr>
      </w:pPr>
    </w:p>
    <w:p w14:paraId="313D9C70" w14:textId="77777777" w:rsidR="00DC7A40" w:rsidRDefault="00DC7A40" w:rsidP="000E6E8E">
      <w:pPr>
        <w:rPr>
          <w:sz w:val="28"/>
        </w:rPr>
      </w:pPr>
    </w:p>
    <w:p w14:paraId="23A7441D" w14:textId="77777777" w:rsidR="00DC7A40" w:rsidRDefault="00DC7A40" w:rsidP="000E6E8E">
      <w:pPr>
        <w:rPr>
          <w:sz w:val="28"/>
        </w:rPr>
      </w:pPr>
    </w:p>
    <w:p w14:paraId="62ECD4B0" w14:textId="77777777" w:rsidR="00DC7A40" w:rsidRDefault="00DC7A40" w:rsidP="000E6E8E">
      <w:pPr>
        <w:rPr>
          <w:sz w:val="28"/>
        </w:rPr>
      </w:pPr>
    </w:p>
    <w:p w14:paraId="32A86112" w14:textId="77777777" w:rsidR="00DC7A40" w:rsidRDefault="00DC7A40" w:rsidP="000E6E8E">
      <w:pPr>
        <w:rPr>
          <w:sz w:val="28"/>
        </w:rPr>
      </w:pPr>
    </w:p>
    <w:p w14:paraId="00A0B00E" w14:textId="77777777" w:rsidR="00DC7A40" w:rsidRDefault="00DC7A40" w:rsidP="000E6E8E">
      <w:pPr>
        <w:rPr>
          <w:sz w:val="28"/>
        </w:rPr>
      </w:pPr>
    </w:p>
    <w:p w14:paraId="095A3122" w14:textId="77777777" w:rsidR="007B4410" w:rsidRDefault="007B4410" w:rsidP="007B4410">
      <w:pPr>
        <w:rPr>
          <w:sz w:val="28"/>
        </w:rPr>
      </w:pPr>
    </w:p>
    <w:p w14:paraId="641B9CF2" w14:textId="77777777" w:rsidR="007B4410" w:rsidRDefault="007B4410" w:rsidP="007B4410">
      <w:pPr>
        <w:rPr>
          <w:sz w:val="28"/>
        </w:rPr>
      </w:pPr>
    </w:p>
    <w:p w14:paraId="1260E794" w14:textId="77777777" w:rsidR="007B4410" w:rsidRDefault="007B4410" w:rsidP="007B4410">
      <w:pPr>
        <w:rPr>
          <w:sz w:val="28"/>
        </w:rPr>
      </w:pPr>
    </w:p>
    <w:p w14:paraId="2AA0CF51" w14:textId="77777777" w:rsidR="007B4410" w:rsidRDefault="007B4410" w:rsidP="007B4410">
      <w:pPr>
        <w:rPr>
          <w:sz w:val="28"/>
        </w:rPr>
      </w:pPr>
    </w:p>
    <w:p w14:paraId="763E12E4" w14:textId="77777777" w:rsidR="007B4410" w:rsidRDefault="007B4410" w:rsidP="007B4410">
      <w:pPr>
        <w:rPr>
          <w:sz w:val="28"/>
        </w:rPr>
      </w:pPr>
    </w:p>
    <w:p w14:paraId="557692D8" w14:textId="77777777" w:rsidR="007B4410" w:rsidRDefault="007B4410" w:rsidP="007B4410">
      <w:pPr>
        <w:rPr>
          <w:b/>
        </w:rPr>
      </w:pPr>
      <w:r>
        <w:rPr>
          <w:b/>
        </w:rPr>
        <w:t>Підготував</w:t>
      </w:r>
      <w:r w:rsidRPr="001753F5">
        <w:rPr>
          <w:b/>
        </w:rPr>
        <w:t>:</w:t>
      </w:r>
    </w:p>
    <w:p w14:paraId="40EC4EE5" w14:textId="77777777" w:rsidR="007B4410" w:rsidRPr="00D556F1" w:rsidRDefault="007B4410" w:rsidP="007B4410">
      <w:pPr>
        <w:rPr>
          <w:b/>
          <w:sz w:val="16"/>
          <w:szCs w:val="16"/>
        </w:rPr>
      </w:pPr>
    </w:p>
    <w:p w14:paraId="449B8CA5" w14:textId="77777777" w:rsidR="007B4410" w:rsidRDefault="007B4410" w:rsidP="007B4410">
      <w:r>
        <w:t>Директор КУ</w:t>
      </w:r>
      <w:r w:rsidRPr="00EB1BDE">
        <w:t xml:space="preserve">  «Інклюзивно-ресурсний центр» </w:t>
      </w:r>
      <w:r>
        <w:t>_________</w:t>
      </w:r>
      <w:r w:rsidRPr="00864731">
        <w:t xml:space="preserve"> </w:t>
      </w:r>
      <w:r>
        <w:t>О.</w:t>
      </w:r>
      <w:r>
        <w:rPr>
          <w:lang w:val="ru-RU"/>
        </w:rPr>
        <w:t> </w:t>
      </w:r>
      <w:proofErr w:type="spellStart"/>
      <w:r>
        <w:rPr>
          <w:lang w:val="ru-RU"/>
        </w:rPr>
        <w:t>Беч</w:t>
      </w:r>
      <w:proofErr w:type="spellEnd"/>
      <w:r>
        <w:t xml:space="preserve"> __________</w:t>
      </w:r>
    </w:p>
    <w:p w14:paraId="1E6F6D89" w14:textId="77777777" w:rsidR="007B4410" w:rsidRPr="00F44B32" w:rsidRDefault="007B4410" w:rsidP="007B4410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Підпис                                       </w:t>
      </w:r>
      <w:r w:rsidRPr="00F44B32">
        <w:rPr>
          <w:sz w:val="16"/>
          <w:szCs w:val="16"/>
        </w:rPr>
        <w:t>дата</w:t>
      </w:r>
    </w:p>
    <w:p w14:paraId="33C9E135" w14:textId="77777777" w:rsidR="007B4410" w:rsidRDefault="007B4410" w:rsidP="007B4410">
      <w:pPr>
        <w:rPr>
          <w:sz w:val="20"/>
          <w:szCs w:val="20"/>
        </w:rPr>
      </w:pPr>
    </w:p>
    <w:p w14:paraId="62D1902F" w14:textId="77777777" w:rsidR="007B4410" w:rsidRPr="001753F5" w:rsidRDefault="007B4410" w:rsidP="007B4410">
      <w:pPr>
        <w:rPr>
          <w:sz w:val="20"/>
          <w:szCs w:val="20"/>
        </w:rPr>
      </w:pPr>
    </w:p>
    <w:p w14:paraId="1C95446D" w14:textId="77777777" w:rsidR="007B4410" w:rsidRDefault="007B4410" w:rsidP="007B4410">
      <w:pPr>
        <w:rPr>
          <w:b/>
        </w:rPr>
      </w:pPr>
      <w:r w:rsidRPr="001753F5">
        <w:rPr>
          <w:b/>
        </w:rPr>
        <w:t>Погоджено:</w:t>
      </w:r>
    </w:p>
    <w:p w14:paraId="256ECBE9" w14:textId="77777777" w:rsidR="007B4410" w:rsidRPr="00D556F1" w:rsidRDefault="007B4410" w:rsidP="007B4410">
      <w:pPr>
        <w:rPr>
          <w:b/>
          <w:sz w:val="16"/>
          <w:szCs w:val="16"/>
        </w:rPr>
      </w:pPr>
    </w:p>
    <w:p w14:paraId="269179F8" w14:textId="77777777" w:rsidR="007B4410" w:rsidRDefault="007B4410" w:rsidP="007B4410">
      <w:r>
        <w:t>Заступниця міського голови ____________</w:t>
      </w:r>
      <w:r>
        <w:tab/>
        <w:t xml:space="preserve">А. Шевченко </w:t>
      </w:r>
      <w:r>
        <w:tab/>
        <w:t>_____________</w:t>
      </w:r>
    </w:p>
    <w:p w14:paraId="3600EE25" w14:textId="77777777" w:rsidR="007B4410" w:rsidRPr="00F44B32" w:rsidRDefault="007B4410" w:rsidP="007B4410">
      <w:pPr>
        <w:spacing w:line="160" w:lineRule="exact"/>
        <w:rPr>
          <w:sz w:val="16"/>
          <w:szCs w:val="16"/>
        </w:rPr>
      </w:pP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4B32">
        <w:rPr>
          <w:sz w:val="16"/>
          <w:szCs w:val="16"/>
        </w:rPr>
        <w:t>підпис</w:t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4B32">
        <w:rPr>
          <w:sz w:val="16"/>
          <w:szCs w:val="16"/>
        </w:rPr>
        <w:t>дата</w:t>
      </w:r>
    </w:p>
    <w:p w14:paraId="5CBCCD1E" w14:textId="77777777" w:rsidR="007B4410" w:rsidRPr="00F44B32" w:rsidRDefault="007B4410" w:rsidP="007B4410">
      <w:pPr>
        <w:rPr>
          <w:sz w:val="28"/>
          <w:szCs w:val="28"/>
        </w:rPr>
      </w:pPr>
    </w:p>
    <w:p w14:paraId="5215E345" w14:textId="77777777" w:rsidR="007B4410" w:rsidRDefault="007B4410" w:rsidP="007B4410">
      <w:r>
        <w:t>Начальниця юридичного відділу ___________</w:t>
      </w:r>
      <w:r>
        <w:tab/>
        <w:t>М.</w:t>
      </w:r>
      <w:r>
        <w:rPr>
          <w:lang w:val="ru-RU"/>
        </w:rPr>
        <w:t> </w:t>
      </w:r>
      <w:r>
        <w:t xml:space="preserve">Федор </w:t>
      </w:r>
      <w:r>
        <w:tab/>
        <w:t>_____________</w:t>
      </w:r>
    </w:p>
    <w:p w14:paraId="2CBCB312" w14:textId="77777777" w:rsidR="007B4410" w:rsidRPr="00F44B32" w:rsidRDefault="007B4410" w:rsidP="007B4410">
      <w:pPr>
        <w:spacing w:line="160" w:lineRule="exact"/>
        <w:rPr>
          <w:sz w:val="16"/>
          <w:szCs w:val="16"/>
          <w:lang w:val="ru-RU"/>
        </w:rPr>
      </w:pP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  <w:t>підпис</w:t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  <w:t>дата</w:t>
      </w:r>
    </w:p>
    <w:p w14:paraId="5E2E8DAF" w14:textId="77777777" w:rsidR="007B4410" w:rsidRDefault="007B4410" w:rsidP="007B4410">
      <w:pPr>
        <w:rPr>
          <w:sz w:val="28"/>
          <w:szCs w:val="28"/>
          <w:lang w:val="ru-RU"/>
        </w:rPr>
      </w:pPr>
    </w:p>
    <w:p w14:paraId="3AFE4BBD" w14:textId="77777777" w:rsidR="007B4410" w:rsidRPr="00F44B32" w:rsidRDefault="007B4410" w:rsidP="007B4410">
      <w:pPr>
        <w:spacing w:line="160" w:lineRule="exact"/>
        <w:rPr>
          <w:sz w:val="28"/>
          <w:szCs w:val="28"/>
          <w:lang w:val="ru-RU"/>
        </w:rPr>
      </w:pPr>
    </w:p>
    <w:p w14:paraId="48AC7158" w14:textId="77777777" w:rsidR="007B4410" w:rsidRDefault="007B4410" w:rsidP="007B4410">
      <w:proofErr w:type="spellStart"/>
      <w:r>
        <w:rPr>
          <w:lang w:val="ru-RU"/>
        </w:rPr>
        <w:t>Керуючий</w:t>
      </w:r>
      <w:proofErr w:type="spellEnd"/>
      <w:r>
        <w:rPr>
          <w:lang w:val="ru-RU"/>
        </w:rPr>
        <w:t xml:space="preserve"> справами </w:t>
      </w:r>
      <w:proofErr w:type="spellStart"/>
      <w:r>
        <w:rPr>
          <w:lang w:val="ru-RU"/>
        </w:rPr>
        <w:t>виконкому</w:t>
      </w:r>
      <w:proofErr w:type="spellEnd"/>
      <w:r>
        <w:rPr>
          <w:lang w:val="ru-RU"/>
        </w:rPr>
        <w:t xml:space="preserve"> </w:t>
      </w:r>
      <w:r>
        <w:t>___________</w:t>
      </w:r>
      <w:r>
        <w:tab/>
      </w:r>
      <w:r>
        <w:rPr>
          <w:lang w:val="ru-RU"/>
        </w:rPr>
        <w:t>Р. </w:t>
      </w:r>
      <w:proofErr w:type="spellStart"/>
      <w:r>
        <w:rPr>
          <w:lang w:val="ru-RU"/>
        </w:rPr>
        <w:t>Михнич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t>_____________</w:t>
      </w:r>
    </w:p>
    <w:p w14:paraId="1A851516" w14:textId="77777777" w:rsidR="007B4410" w:rsidRPr="00F44B32" w:rsidRDefault="007B4410" w:rsidP="007B4410">
      <w:pPr>
        <w:spacing w:line="160" w:lineRule="exact"/>
        <w:rPr>
          <w:sz w:val="16"/>
          <w:szCs w:val="16"/>
        </w:rPr>
      </w:pP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</w:rPr>
        <w:tab/>
        <w:t>підпис</w:t>
      </w:r>
      <w:r w:rsidRPr="00F44B32">
        <w:rPr>
          <w:sz w:val="16"/>
          <w:szCs w:val="16"/>
        </w:rPr>
        <w:tab/>
      </w:r>
      <w:r w:rsidRPr="00F44B32">
        <w:rPr>
          <w:sz w:val="16"/>
          <w:szCs w:val="16"/>
          <w:lang w:val="ru-RU"/>
        </w:rPr>
        <w:tab/>
      </w:r>
      <w:r w:rsidRPr="00F44B32">
        <w:rPr>
          <w:sz w:val="16"/>
          <w:szCs w:val="16"/>
          <w:lang w:val="ru-RU"/>
        </w:rPr>
        <w:tab/>
      </w:r>
      <w:r w:rsidRPr="00F44B32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F44B32">
        <w:rPr>
          <w:sz w:val="16"/>
          <w:szCs w:val="16"/>
        </w:rPr>
        <w:t>дата</w:t>
      </w:r>
    </w:p>
    <w:p w14:paraId="7E86B7D8" w14:textId="77777777" w:rsidR="007B4410" w:rsidRPr="00F44B32" w:rsidRDefault="007B4410" w:rsidP="007B4410">
      <w:pPr>
        <w:spacing w:line="160" w:lineRule="exact"/>
        <w:rPr>
          <w:sz w:val="16"/>
          <w:szCs w:val="16"/>
          <w:lang w:val="ru-RU"/>
        </w:rPr>
      </w:pPr>
    </w:p>
    <w:p w14:paraId="6924F788" w14:textId="77777777" w:rsidR="00333843" w:rsidRDefault="00333843" w:rsidP="007B4410">
      <w:pPr>
        <w:rPr>
          <w:sz w:val="20"/>
          <w:szCs w:val="20"/>
        </w:rPr>
        <w:sectPr w:rsidR="00333843" w:rsidSect="00333843">
          <w:pgSz w:w="11906" w:h="16838"/>
          <w:pgMar w:top="851" w:right="1701" w:bottom="851" w:left="567" w:header="709" w:footer="709" w:gutter="0"/>
          <w:cols w:space="708"/>
          <w:docGrid w:linePitch="360"/>
        </w:sectPr>
      </w:pPr>
    </w:p>
    <w:p w14:paraId="5632387B" w14:textId="55DE052E" w:rsidR="00544F88" w:rsidRPr="003F1961" w:rsidRDefault="00544F88" w:rsidP="00544F88">
      <w:pPr>
        <w:shd w:val="clear" w:color="auto" w:fill="FFFFFF"/>
        <w:ind w:left="4536" w:firstLine="708"/>
        <w:jc w:val="both"/>
        <w:rPr>
          <w:sz w:val="28"/>
          <w:szCs w:val="28"/>
        </w:rPr>
      </w:pPr>
      <w:r w:rsidRPr="003F1961">
        <w:rPr>
          <w:sz w:val="28"/>
          <w:szCs w:val="28"/>
        </w:rPr>
        <w:lastRenderedPageBreak/>
        <w:t xml:space="preserve">Додаток </w:t>
      </w:r>
      <w:r w:rsidR="00CF521B">
        <w:rPr>
          <w:sz w:val="28"/>
          <w:szCs w:val="28"/>
        </w:rPr>
        <w:t>1</w:t>
      </w:r>
    </w:p>
    <w:p w14:paraId="5FADA790" w14:textId="77777777" w:rsidR="00544F88" w:rsidRPr="003F1961" w:rsidRDefault="00544F88" w:rsidP="00544F88">
      <w:pPr>
        <w:shd w:val="clear" w:color="auto" w:fill="FFFFFF"/>
        <w:ind w:left="4536" w:firstLine="708"/>
        <w:jc w:val="both"/>
        <w:rPr>
          <w:sz w:val="28"/>
          <w:szCs w:val="28"/>
        </w:rPr>
      </w:pPr>
      <w:r w:rsidRPr="003F1961">
        <w:rPr>
          <w:sz w:val="28"/>
          <w:szCs w:val="28"/>
        </w:rPr>
        <w:t>до рішення виконавчого комітету</w:t>
      </w:r>
    </w:p>
    <w:p w14:paraId="047F65D0" w14:textId="6E5D5ECD" w:rsidR="00544F88" w:rsidRDefault="00544F88" w:rsidP="00544F88">
      <w:pPr>
        <w:shd w:val="clear" w:color="auto" w:fill="FFFFFF"/>
        <w:ind w:left="453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23.02.2022</w:t>
      </w:r>
      <w:r w:rsidRPr="003F1961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14:paraId="70BDFE2A" w14:textId="77777777" w:rsidR="00F869BE" w:rsidRDefault="00F869BE" w:rsidP="00F97D74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1EF13BEE" w14:textId="77777777" w:rsidR="00544F88" w:rsidRDefault="00F869BE" w:rsidP="00CF521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2CE9">
        <w:rPr>
          <w:b/>
          <w:sz w:val="32"/>
          <w:szCs w:val="32"/>
        </w:rPr>
        <w:t>Звіт</w:t>
      </w:r>
      <w:r w:rsidR="00544F88">
        <w:rPr>
          <w:b/>
          <w:sz w:val="32"/>
          <w:szCs w:val="32"/>
        </w:rPr>
        <w:t xml:space="preserve"> </w:t>
      </w:r>
      <w:r w:rsidRPr="000A2CE9">
        <w:rPr>
          <w:b/>
          <w:sz w:val="32"/>
          <w:szCs w:val="32"/>
        </w:rPr>
        <w:t xml:space="preserve">про діяльність комунальної установи </w:t>
      </w:r>
    </w:p>
    <w:p w14:paraId="4BF5B90D" w14:textId="77777777" w:rsidR="00544F88" w:rsidRDefault="00F869BE" w:rsidP="00CF521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2CE9">
        <w:rPr>
          <w:b/>
          <w:sz w:val="32"/>
          <w:szCs w:val="32"/>
        </w:rPr>
        <w:t>«</w:t>
      </w:r>
      <w:proofErr w:type="spellStart"/>
      <w:r w:rsidRPr="000A2CE9">
        <w:rPr>
          <w:b/>
          <w:sz w:val="32"/>
          <w:szCs w:val="32"/>
        </w:rPr>
        <w:t>Інклюзивно</w:t>
      </w:r>
      <w:proofErr w:type="spellEnd"/>
      <w:r w:rsidRPr="000A2CE9">
        <w:rPr>
          <w:b/>
          <w:sz w:val="32"/>
          <w:szCs w:val="32"/>
        </w:rPr>
        <w:t xml:space="preserve"> – ресурсний центр» Долинської міської ради  </w:t>
      </w:r>
    </w:p>
    <w:p w14:paraId="3FC7A694" w14:textId="2CC90E27" w:rsidR="00FB3B55" w:rsidRPr="000A2CE9" w:rsidRDefault="00F869BE" w:rsidP="00CF521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2CE9">
        <w:rPr>
          <w:b/>
          <w:sz w:val="32"/>
          <w:szCs w:val="32"/>
        </w:rPr>
        <w:t>Івано – Франківської області</w:t>
      </w:r>
      <w:r w:rsidR="00544F88">
        <w:rPr>
          <w:b/>
          <w:sz w:val="32"/>
          <w:szCs w:val="32"/>
        </w:rPr>
        <w:t xml:space="preserve"> </w:t>
      </w:r>
      <w:r w:rsidRPr="000A2CE9">
        <w:rPr>
          <w:b/>
          <w:sz w:val="32"/>
          <w:szCs w:val="32"/>
        </w:rPr>
        <w:t>за 2021 рік</w:t>
      </w:r>
    </w:p>
    <w:p w14:paraId="16AF30A9" w14:textId="77777777" w:rsidR="0063442B" w:rsidRDefault="0063442B" w:rsidP="00F97D74">
      <w:pPr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</w:p>
    <w:p w14:paraId="3DC4F12D" w14:textId="01674829" w:rsidR="003E26F8" w:rsidRPr="005230B1" w:rsidRDefault="007B4410" w:rsidP="00F97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Комунальна установа «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 – ресурсний центр» Долинської міської ради</w:t>
      </w:r>
      <w:r>
        <w:rPr>
          <w:color w:val="000000"/>
          <w:sz w:val="28"/>
          <w:szCs w:val="28"/>
        </w:rPr>
        <w:t xml:space="preserve"> Івано – Франківської області створена</w:t>
      </w:r>
      <w:r w:rsidR="002F369B">
        <w:rPr>
          <w:color w:val="000000"/>
          <w:sz w:val="28"/>
          <w:szCs w:val="28"/>
        </w:rPr>
        <w:t xml:space="preserve"> і діє на підставі Статуту</w:t>
      </w:r>
      <w:r w:rsidR="003E26F8" w:rsidRPr="008D5514">
        <w:rPr>
          <w:color w:val="000000"/>
          <w:sz w:val="28"/>
          <w:szCs w:val="28"/>
        </w:rPr>
        <w:t xml:space="preserve"> </w:t>
      </w:r>
      <w:r w:rsidR="003E26F8">
        <w:rPr>
          <w:color w:val="000000"/>
          <w:sz w:val="28"/>
          <w:szCs w:val="28"/>
        </w:rPr>
        <w:t>з метою забезпечення права осіб</w:t>
      </w:r>
      <w:r w:rsidR="003E26F8" w:rsidRPr="008D5514">
        <w:rPr>
          <w:color w:val="000000"/>
          <w:sz w:val="28"/>
          <w:szCs w:val="28"/>
        </w:rPr>
        <w:t xml:space="preserve"> з </w:t>
      </w:r>
      <w:r w:rsidR="003E26F8">
        <w:rPr>
          <w:color w:val="000000"/>
          <w:sz w:val="28"/>
          <w:szCs w:val="28"/>
        </w:rPr>
        <w:t xml:space="preserve">особливими освітніми </w:t>
      </w:r>
      <w:r w:rsidR="003E26F8" w:rsidRPr="008D5514">
        <w:rPr>
          <w:color w:val="000000"/>
          <w:sz w:val="28"/>
          <w:szCs w:val="28"/>
        </w:rPr>
        <w:t xml:space="preserve"> потребами на здобуття</w:t>
      </w:r>
      <w:r w:rsidR="003E26F8">
        <w:rPr>
          <w:color w:val="000000"/>
          <w:sz w:val="28"/>
          <w:szCs w:val="28"/>
        </w:rPr>
        <w:t xml:space="preserve"> </w:t>
      </w:r>
      <w:r w:rsidR="003E26F8" w:rsidRPr="008D5514">
        <w:rPr>
          <w:color w:val="000000"/>
          <w:sz w:val="28"/>
          <w:szCs w:val="28"/>
        </w:rPr>
        <w:t>дошкільної та загальної</w:t>
      </w:r>
      <w:r w:rsidR="003E26F8">
        <w:rPr>
          <w:color w:val="000000"/>
          <w:sz w:val="28"/>
          <w:szCs w:val="28"/>
        </w:rPr>
        <w:t xml:space="preserve"> </w:t>
      </w:r>
      <w:r w:rsidR="003E26F8" w:rsidRPr="008D5514">
        <w:rPr>
          <w:color w:val="000000"/>
          <w:sz w:val="28"/>
          <w:szCs w:val="28"/>
        </w:rPr>
        <w:t>середньої</w:t>
      </w:r>
      <w:r w:rsidR="003E26F8">
        <w:rPr>
          <w:color w:val="000000"/>
          <w:sz w:val="28"/>
          <w:szCs w:val="28"/>
        </w:rPr>
        <w:t xml:space="preserve"> </w:t>
      </w:r>
      <w:r w:rsidR="003E26F8" w:rsidRPr="008D5514">
        <w:rPr>
          <w:color w:val="000000"/>
          <w:sz w:val="28"/>
          <w:szCs w:val="28"/>
        </w:rPr>
        <w:t>освіти, в тому числі у закладах професійної (професійно-технічної)</w:t>
      </w:r>
      <w:r w:rsidR="003E26F8">
        <w:rPr>
          <w:color w:val="000000"/>
          <w:sz w:val="28"/>
          <w:szCs w:val="28"/>
        </w:rPr>
        <w:t xml:space="preserve">, фахової </w:t>
      </w:r>
      <w:proofErr w:type="spellStart"/>
      <w:r w:rsidR="003E26F8">
        <w:rPr>
          <w:color w:val="000000"/>
          <w:sz w:val="28"/>
          <w:szCs w:val="28"/>
        </w:rPr>
        <w:t>передвищої</w:t>
      </w:r>
      <w:proofErr w:type="spellEnd"/>
      <w:r w:rsidR="003E26F8">
        <w:rPr>
          <w:color w:val="000000"/>
          <w:sz w:val="28"/>
          <w:szCs w:val="28"/>
        </w:rPr>
        <w:t xml:space="preserve">  </w:t>
      </w:r>
      <w:r w:rsidR="003E26F8" w:rsidRPr="008D5514">
        <w:rPr>
          <w:color w:val="000000"/>
          <w:sz w:val="28"/>
          <w:szCs w:val="28"/>
        </w:rPr>
        <w:t>освіти та інших закладах освіти, які забезпечують здобуття освіти, шляхом проведення</w:t>
      </w:r>
      <w:r w:rsidR="003E26F8">
        <w:rPr>
          <w:color w:val="000000"/>
          <w:sz w:val="28"/>
          <w:szCs w:val="28"/>
        </w:rPr>
        <w:t xml:space="preserve"> </w:t>
      </w:r>
      <w:r w:rsidR="003E26F8" w:rsidRPr="008D5514">
        <w:rPr>
          <w:color w:val="000000"/>
          <w:sz w:val="28"/>
          <w:szCs w:val="28"/>
        </w:rPr>
        <w:t>комплексної психолого-педагогічної</w:t>
      </w:r>
      <w:r w:rsidR="003E26F8">
        <w:rPr>
          <w:color w:val="000000"/>
          <w:sz w:val="28"/>
          <w:szCs w:val="28"/>
        </w:rPr>
        <w:t xml:space="preserve"> </w:t>
      </w:r>
      <w:r w:rsidR="003E26F8" w:rsidRPr="008D5514">
        <w:rPr>
          <w:color w:val="000000"/>
          <w:sz w:val="28"/>
          <w:szCs w:val="28"/>
        </w:rPr>
        <w:t>оцінки</w:t>
      </w:r>
      <w:r w:rsidR="003E26F8">
        <w:rPr>
          <w:color w:val="000000"/>
          <w:sz w:val="28"/>
          <w:szCs w:val="28"/>
        </w:rPr>
        <w:t xml:space="preserve"> </w:t>
      </w:r>
      <w:r w:rsidR="003E26F8" w:rsidRPr="008D5514">
        <w:rPr>
          <w:color w:val="000000"/>
          <w:sz w:val="28"/>
          <w:szCs w:val="28"/>
        </w:rPr>
        <w:t>розвитку</w:t>
      </w:r>
      <w:r w:rsidR="003E26F8">
        <w:rPr>
          <w:color w:val="000000"/>
          <w:sz w:val="28"/>
          <w:szCs w:val="28"/>
        </w:rPr>
        <w:t xml:space="preserve"> особи</w:t>
      </w:r>
      <w:r w:rsidR="003E26F8" w:rsidRPr="008D5514">
        <w:rPr>
          <w:color w:val="000000"/>
          <w:sz w:val="28"/>
          <w:szCs w:val="28"/>
        </w:rPr>
        <w:t xml:space="preserve"> </w:t>
      </w:r>
      <w:r w:rsidR="003E26F8">
        <w:rPr>
          <w:color w:val="000000"/>
          <w:sz w:val="28"/>
          <w:szCs w:val="28"/>
        </w:rPr>
        <w:t xml:space="preserve">та забезпечення </w:t>
      </w:r>
      <w:r w:rsidR="003E26F8" w:rsidRPr="008D5514">
        <w:rPr>
          <w:color w:val="000000"/>
          <w:sz w:val="28"/>
          <w:szCs w:val="28"/>
        </w:rPr>
        <w:t>їх системного кваліфікованого</w:t>
      </w:r>
      <w:r>
        <w:rPr>
          <w:color w:val="000000"/>
          <w:sz w:val="28"/>
          <w:szCs w:val="28"/>
        </w:rPr>
        <w:t xml:space="preserve"> супроводу. (Постанова Кабінету Міністрів України від </w:t>
      </w:r>
      <w:r w:rsidR="00E14CF2">
        <w:rPr>
          <w:color w:val="000000"/>
          <w:sz w:val="28"/>
          <w:szCs w:val="28"/>
        </w:rPr>
        <w:t>12</w:t>
      </w:r>
      <w:r w:rsidR="00544F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липня 2017 року №545 зі змінами).</w:t>
      </w:r>
    </w:p>
    <w:p w14:paraId="47651D18" w14:textId="41C9FD59" w:rsidR="003E26F8" w:rsidRPr="008D5514" w:rsidRDefault="003E26F8" w:rsidP="00F97D74">
      <w:pPr>
        <w:ind w:firstLine="567"/>
        <w:jc w:val="both"/>
        <w:rPr>
          <w:sz w:val="28"/>
          <w:szCs w:val="28"/>
        </w:rPr>
      </w:pPr>
      <w:r w:rsidRPr="008D5514">
        <w:rPr>
          <w:sz w:val="28"/>
          <w:szCs w:val="28"/>
        </w:rPr>
        <w:t xml:space="preserve">Відповідно до поставленої </w:t>
      </w:r>
      <w:r w:rsidR="005230B1">
        <w:rPr>
          <w:sz w:val="28"/>
          <w:szCs w:val="28"/>
        </w:rPr>
        <w:t>мети, предметом діяльності ІРЦ  у 2021 році були</w:t>
      </w:r>
      <w:r w:rsidRPr="008D5514">
        <w:rPr>
          <w:sz w:val="28"/>
          <w:szCs w:val="28"/>
        </w:rPr>
        <w:t>:</w:t>
      </w:r>
    </w:p>
    <w:p w14:paraId="0D1A0214" w14:textId="4382131B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у тому числі повторної, та здійснення </w:t>
      </w:r>
      <w:proofErr w:type="gramStart"/>
      <w:r w:rsidRPr="005230B1">
        <w:rPr>
          <w:rFonts w:ascii="Times New Roman" w:hAnsi="Times New Roman" w:cs="Times New Roman"/>
          <w:sz w:val="28"/>
          <w:szCs w:val="28"/>
        </w:rPr>
        <w:t>системного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 xml:space="preserve"> кваліфікованого супроводу осіб  у разі встановлення у них особливих освітніх потреб;</w:t>
      </w:r>
    </w:p>
    <w:p w14:paraId="39CE835F" w14:textId="50D484CA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закладам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щодо розроблення індивідуальної програми розвитку особи;</w:t>
      </w:r>
    </w:p>
    <w:p w14:paraId="42929FA4" w14:textId="6A9075F5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представників особи з особливими освітніми потребами щодо особливостей її розвитку;</w:t>
      </w:r>
    </w:p>
    <w:p w14:paraId="0E031F0A" w14:textId="31C671C8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30B1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 xml:space="preserve"> центру:</w:t>
      </w:r>
    </w:p>
    <w:p w14:paraId="28CA688C" w14:textId="66472BA6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0B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B1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особи з особливими освітніми потребами;</w:t>
      </w:r>
    </w:p>
    <w:p w14:paraId="78199940" w14:textId="52B89E66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>у семінарах, тренінгах, майстер – класах для підвищення кваліфікації педагогічних працівників, обміном досвіду, тощо;</w:t>
      </w:r>
    </w:p>
    <w:p w14:paraId="091916A7" w14:textId="390C3C3B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потреби)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ресурсного центру </w:t>
      </w:r>
      <w:proofErr w:type="spellStart"/>
      <w:proofErr w:type="gramStart"/>
      <w:r w:rsidRPr="005230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консиліуму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 освіти;</w:t>
      </w:r>
    </w:p>
    <w:p w14:paraId="2286B573" w14:textId="71227E6C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та інших послуг дітям з особливими освітніми потребами:</w:t>
      </w:r>
    </w:p>
    <w:p w14:paraId="24EBB9C5" w14:textId="2FF84C9D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>дітям раннього та дошкільного віку, які не відвідують заклади дошкільної освіти;</w:t>
      </w:r>
    </w:p>
    <w:p w14:paraId="02428EDD" w14:textId="13E21F7F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у формі педагогічного патронажу;</w:t>
      </w:r>
    </w:p>
    <w:p w14:paraId="4E6F7506" w14:textId="7BF3AB6F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асистенті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учня та/або супроводі дитини з особливими освітніми потребами в інклюзивному класі (групі);</w:t>
      </w:r>
    </w:p>
    <w:p w14:paraId="24E93EA0" w14:textId="5CDA69E1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особи з особливими освітніми потребами в закладі освіти;</w:t>
      </w:r>
    </w:p>
    <w:p w14:paraId="231449A2" w14:textId="7D4291DF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консультативної, психологічної допомоги батькам, іншим  законним представникам осіб з особливими освітніми потребами у формуванні </w:t>
      </w:r>
      <w:r w:rsidRPr="005230B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позитивної мотивації щодо розвитку таких дітей та підвищення обізнаності щодо організації їх навчання і виховання;</w:t>
      </w:r>
    </w:p>
    <w:p w14:paraId="718D5EA4" w14:textId="581231BB" w:rsidR="003E26F8" w:rsidRPr="005230B1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B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230B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30B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230B1">
        <w:rPr>
          <w:rFonts w:ascii="Times New Roman" w:hAnsi="Times New Roman" w:cs="Times New Roman"/>
          <w:sz w:val="28"/>
          <w:szCs w:val="28"/>
        </w:rPr>
        <w:t xml:space="preserve"> – ресурсного центру, шляхом формування їх електронного переліку в АС «ІРЦ».</w:t>
      </w:r>
    </w:p>
    <w:p w14:paraId="70774037" w14:textId="77777777" w:rsidR="00EF5256" w:rsidRDefault="003E26F8" w:rsidP="00F97D74">
      <w:pPr>
        <w:pStyle w:val="a4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0B1">
        <w:rPr>
          <w:rFonts w:ascii="Times New Roman" w:hAnsi="Times New Roman" w:cs="Times New Roman"/>
          <w:sz w:val="28"/>
          <w:szCs w:val="28"/>
          <w:lang w:val="uk-UA"/>
        </w:rPr>
        <w:t>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захисту, службами у справах дітей, громадськими організаціями щодо надання психолого-педагогічних, корекційно-</w:t>
      </w:r>
      <w:proofErr w:type="spellStart"/>
      <w:r w:rsidRPr="005230B1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5230B1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 починаючи з раннього віку</w:t>
      </w:r>
      <w:r w:rsidR="005230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30B1">
        <w:rPr>
          <w:rFonts w:ascii="Times New Roman" w:hAnsi="Times New Roman" w:cs="Times New Roman"/>
          <w:sz w:val="28"/>
          <w:szCs w:val="28"/>
          <w:lang w:val="uk-UA"/>
        </w:rPr>
        <w:t xml:space="preserve"> в разі потреби із залу</w:t>
      </w:r>
      <w:r w:rsidR="005230B1">
        <w:rPr>
          <w:rFonts w:ascii="Times New Roman" w:hAnsi="Times New Roman" w:cs="Times New Roman"/>
          <w:sz w:val="28"/>
          <w:szCs w:val="28"/>
          <w:lang w:val="uk-UA"/>
        </w:rPr>
        <w:t>ченням відповідних спеціалістів.</w:t>
      </w:r>
    </w:p>
    <w:p w14:paraId="6C4122CD" w14:textId="1E00BE06" w:rsidR="00EF5256" w:rsidRPr="00EF5256" w:rsidRDefault="00EF5256" w:rsidP="00F97D74">
      <w:pPr>
        <w:ind w:firstLine="426"/>
        <w:jc w:val="both"/>
        <w:rPr>
          <w:sz w:val="28"/>
          <w:szCs w:val="28"/>
        </w:rPr>
      </w:pPr>
      <w:r w:rsidRPr="00EF5256">
        <w:rPr>
          <w:sz w:val="28"/>
          <w:szCs w:val="28"/>
        </w:rPr>
        <w:t>ІРЦ самостійно здійснює бухгалтерський облік, органі</w:t>
      </w:r>
      <w:r w:rsidR="00402784">
        <w:rPr>
          <w:sz w:val="28"/>
          <w:szCs w:val="28"/>
        </w:rPr>
        <w:t xml:space="preserve">заційну та кадрову діяльність </w:t>
      </w:r>
      <w:r w:rsidRPr="00EF5256">
        <w:rPr>
          <w:sz w:val="28"/>
          <w:szCs w:val="28"/>
        </w:rPr>
        <w:t xml:space="preserve">. </w:t>
      </w:r>
    </w:p>
    <w:p w14:paraId="7B6C6A77" w14:textId="62BD74E8" w:rsidR="00EF5256" w:rsidRPr="007B2EF3" w:rsidRDefault="00EF5256" w:rsidP="00F97D74">
      <w:pPr>
        <w:shd w:val="clear" w:color="auto" w:fill="FFFFFF"/>
        <w:tabs>
          <w:tab w:val="left" w:pos="709"/>
        </w:tabs>
        <w:ind w:firstLine="450"/>
        <w:jc w:val="both"/>
        <w:textAlignment w:val="baseline"/>
        <w:rPr>
          <w:sz w:val="28"/>
          <w:szCs w:val="28"/>
        </w:rPr>
      </w:pPr>
      <w:r w:rsidRPr="007B2EF3">
        <w:rPr>
          <w:sz w:val="28"/>
          <w:szCs w:val="28"/>
        </w:rPr>
        <w:t xml:space="preserve">Два  рази питання </w:t>
      </w:r>
      <w:proofErr w:type="spellStart"/>
      <w:r w:rsidRPr="007B2EF3">
        <w:rPr>
          <w:sz w:val="28"/>
          <w:szCs w:val="28"/>
        </w:rPr>
        <w:t>інклюзивно</w:t>
      </w:r>
      <w:proofErr w:type="spellEnd"/>
      <w:r w:rsidRPr="007B2EF3">
        <w:rPr>
          <w:sz w:val="28"/>
          <w:szCs w:val="28"/>
        </w:rPr>
        <w:t>-ресурсного центру слухались на сесіях Долинської</w:t>
      </w:r>
      <w:r w:rsidR="007B2EF3" w:rsidRPr="007B2EF3">
        <w:rPr>
          <w:sz w:val="28"/>
          <w:szCs w:val="28"/>
        </w:rPr>
        <w:t xml:space="preserve"> міської</w:t>
      </w:r>
      <w:r w:rsidRPr="007B2EF3">
        <w:rPr>
          <w:sz w:val="28"/>
          <w:szCs w:val="28"/>
        </w:rPr>
        <w:t xml:space="preserve"> ради:</w:t>
      </w:r>
    </w:p>
    <w:p w14:paraId="093D5A0F" w14:textId="4B7D429C" w:rsidR="00EF5256" w:rsidRPr="007B2EF3" w:rsidRDefault="00EF5256" w:rsidP="00F97D74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en-US"/>
        </w:rPr>
      </w:pPr>
      <w:r w:rsidRPr="007B2EF3">
        <w:rPr>
          <w:sz w:val="28"/>
          <w:szCs w:val="28"/>
        </w:rPr>
        <w:t xml:space="preserve">- від </w:t>
      </w:r>
      <w:r w:rsidR="007B2EF3" w:rsidRPr="007B2EF3">
        <w:rPr>
          <w:sz w:val="28"/>
          <w:szCs w:val="28"/>
          <w:lang w:eastAsia="en-US"/>
        </w:rPr>
        <w:t>28.01.2021 № 81-4/2021</w:t>
      </w:r>
      <w:r w:rsidRPr="007B2EF3">
        <w:rPr>
          <w:sz w:val="28"/>
          <w:szCs w:val="28"/>
          <w:lang w:eastAsia="en-US"/>
        </w:rPr>
        <w:t xml:space="preserve"> </w:t>
      </w:r>
      <w:r w:rsidR="007B2EF3" w:rsidRPr="007B2EF3">
        <w:rPr>
          <w:sz w:val="28"/>
          <w:szCs w:val="28"/>
        </w:rPr>
        <w:t>про зміну найменування «Комунальна установа «</w:t>
      </w:r>
      <w:proofErr w:type="spellStart"/>
      <w:r w:rsidR="007B2EF3" w:rsidRPr="007B2EF3">
        <w:rPr>
          <w:sz w:val="28"/>
          <w:szCs w:val="28"/>
        </w:rPr>
        <w:t>Інклюзивно</w:t>
      </w:r>
      <w:proofErr w:type="spellEnd"/>
      <w:r w:rsidR="007B2EF3" w:rsidRPr="007B2EF3">
        <w:rPr>
          <w:sz w:val="28"/>
          <w:szCs w:val="28"/>
        </w:rPr>
        <w:t xml:space="preserve"> – ресурсний центр» Долинської районної ради Івано – Франківської області та затвердження статуту на  «Комунальна установа «</w:t>
      </w:r>
      <w:proofErr w:type="spellStart"/>
      <w:r w:rsidR="007B2EF3" w:rsidRPr="007B2EF3">
        <w:rPr>
          <w:sz w:val="28"/>
          <w:szCs w:val="28"/>
        </w:rPr>
        <w:t>Інклюзивно</w:t>
      </w:r>
      <w:proofErr w:type="spellEnd"/>
      <w:r w:rsidR="007B2EF3" w:rsidRPr="007B2EF3">
        <w:rPr>
          <w:sz w:val="28"/>
          <w:szCs w:val="28"/>
        </w:rPr>
        <w:t xml:space="preserve"> – ресурсний центр» Долинської міської ради Івано – Франківської області у зв’язку із зміною Засновника.</w:t>
      </w:r>
    </w:p>
    <w:p w14:paraId="60794D87" w14:textId="193AE4E4" w:rsidR="007B2EF3" w:rsidRPr="007B2EF3" w:rsidRDefault="00EF5256" w:rsidP="00F97D74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en-US"/>
        </w:rPr>
      </w:pPr>
      <w:r w:rsidRPr="007B2EF3">
        <w:rPr>
          <w:sz w:val="28"/>
          <w:szCs w:val="28"/>
          <w:lang w:eastAsia="en-US"/>
        </w:rPr>
        <w:t>-</w:t>
      </w:r>
      <w:r w:rsidR="007B2EF3" w:rsidRPr="007B2EF3">
        <w:rPr>
          <w:sz w:val="28"/>
          <w:szCs w:val="28"/>
          <w:lang w:eastAsia="en-US"/>
        </w:rPr>
        <w:t xml:space="preserve"> від 16.12.2021 №1335-18/2021</w:t>
      </w:r>
      <w:r w:rsidRPr="007B2EF3">
        <w:rPr>
          <w:sz w:val="28"/>
          <w:szCs w:val="28"/>
          <w:lang w:eastAsia="en-US"/>
        </w:rPr>
        <w:t xml:space="preserve">  </w:t>
      </w:r>
      <w:r w:rsidR="007B2EF3" w:rsidRPr="007B2EF3">
        <w:rPr>
          <w:sz w:val="28"/>
          <w:szCs w:val="28"/>
          <w:lang w:eastAsia="en-US"/>
        </w:rPr>
        <w:t>про нову редакцію Статуту</w:t>
      </w:r>
      <w:r w:rsidR="007B2EF3">
        <w:rPr>
          <w:lang w:eastAsia="en-US"/>
        </w:rPr>
        <w:t xml:space="preserve"> </w:t>
      </w:r>
      <w:r w:rsidR="007B2EF3">
        <w:rPr>
          <w:sz w:val="28"/>
          <w:szCs w:val="28"/>
        </w:rPr>
        <w:t>комунальної установи</w:t>
      </w:r>
      <w:r w:rsidR="007B2EF3" w:rsidRPr="007B2EF3">
        <w:rPr>
          <w:sz w:val="28"/>
          <w:szCs w:val="28"/>
        </w:rPr>
        <w:t xml:space="preserve"> «</w:t>
      </w:r>
      <w:proofErr w:type="spellStart"/>
      <w:r w:rsidR="007B2EF3" w:rsidRPr="007B2EF3">
        <w:rPr>
          <w:sz w:val="28"/>
          <w:szCs w:val="28"/>
        </w:rPr>
        <w:t>Інклюзивно</w:t>
      </w:r>
      <w:proofErr w:type="spellEnd"/>
      <w:r w:rsidR="007B2EF3" w:rsidRPr="007B2EF3">
        <w:rPr>
          <w:sz w:val="28"/>
          <w:szCs w:val="28"/>
        </w:rPr>
        <w:t xml:space="preserve"> – ресурсний центр» Долинської міської ради Івано – Франківської області у зв’язку </w:t>
      </w:r>
      <w:r w:rsidR="007B2EF3">
        <w:rPr>
          <w:sz w:val="28"/>
          <w:szCs w:val="28"/>
        </w:rPr>
        <w:t>із змінами</w:t>
      </w:r>
      <w:r w:rsidR="00E14CF2">
        <w:rPr>
          <w:sz w:val="28"/>
          <w:szCs w:val="28"/>
        </w:rPr>
        <w:t xml:space="preserve">, що вносяться до постанов Кабінету Міністрів України щодо організації навчання осіб з особливими освітніми потребами, затверджених постановою Кабінету міністрів України від 21 липня 2021 р., №675. </w:t>
      </w:r>
    </w:p>
    <w:p w14:paraId="01A960BC" w14:textId="77777777" w:rsidR="00F97D74" w:rsidRDefault="00EF5256" w:rsidP="00F97D74">
      <w:pPr>
        <w:shd w:val="clear" w:color="auto" w:fill="FFFFFF"/>
        <w:ind w:firstLine="450"/>
        <w:jc w:val="both"/>
        <w:rPr>
          <w:sz w:val="28"/>
          <w:szCs w:val="28"/>
        </w:rPr>
      </w:pPr>
      <w:r w:rsidRPr="00E14CF2">
        <w:rPr>
          <w:sz w:val="28"/>
          <w:szCs w:val="28"/>
        </w:rPr>
        <w:t>Ад</w:t>
      </w:r>
      <w:r w:rsidR="00E14CF2" w:rsidRPr="00E14CF2">
        <w:rPr>
          <w:sz w:val="28"/>
          <w:szCs w:val="28"/>
        </w:rPr>
        <w:t>міністрацією центру підписана угода</w:t>
      </w:r>
      <w:r w:rsidRPr="00E14CF2">
        <w:rPr>
          <w:sz w:val="28"/>
          <w:szCs w:val="28"/>
        </w:rPr>
        <w:t xml:space="preserve">  про співпрацю з </w:t>
      </w:r>
      <w:proofErr w:type="spellStart"/>
      <w:r w:rsidRPr="00E14CF2">
        <w:rPr>
          <w:sz w:val="28"/>
          <w:szCs w:val="28"/>
        </w:rPr>
        <w:t>Вигодським</w:t>
      </w:r>
      <w:proofErr w:type="spellEnd"/>
      <w:r w:rsidRPr="00E14CF2">
        <w:rPr>
          <w:sz w:val="28"/>
          <w:szCs w:val="28"/>
        </w:rPr>
        <w:t xml:space="preserve"> навчально - реабілітаційним центром Ів</w:t>
      </w:r>
      <w:r w:rsidR="00B1409F">
        <w:rPr>
          <w:sz w:val="28"/>
          <w:szCs w:val="28"/>
        </w:rPr>
        <w:t xml:space="preserve">ано – Франківської ОДА та </w:t>
      </w:r>
      <w:r w:rsidR="00F97D74">
        <w:rPr>
          <w:sz w:val="28"/>
          <w:szCs w:val="28"/>
        </w:rPr>
        <w:t>ГО «Долина Сонячні промінчики».</w:t>
      </w:r>
    </w:p>
    <w:p w14:paraId="30DC4FD4" w14:textId="708BF8B0" w:rsidR="00F97D74" w:rsidRDefault="00EF5256" w:rsidP="00F97D74">
      <w:pPr>
        <w:shd w:val="clear" w:color="auto" w:fill="FFFFFF"/>
        <w:ind w:firstLine="450"/>
        <w:jc w:val="both"/>
        <w:rPr>
          <w:sz w:val="28"/>
          <w:szCs w:val="28"/>
        </w:rPr>
      </w:pPr>
      <w:r w:rsidRPr="00E14CF2">
        <w:rPr>
          <w:sz w:val="28"/>
          <w:szCs w:val="28"/>
        </w:rPr>
        <w:t xml:space="preserve">Відповідно </w:t>
      </w:r>
      <w:r w:rsidR="00E14CF2" w:rsidRPr="00E14CF2">
        <w:rPr>
          <w:sz w:val="28"/>
          <w:szCs w:val="28"/>
        </w:rPr>
        <w:t xml:space="preserve">до </w:t>
      </w:r>
      <w:r w:rsidRPr="00E14CF2">
        <w:rPr>
          <w:sz w:val="28"/>
          <w:szCs w:val="28"/>
        </w:rPr>
        <w:t xml:space="preserve">заяв та необхідного </w:t>
      </w:r>
      <w:r w:rsidR="00E14CF2" w:rsidRPr="00E14CF2">
        <w:rPr>
          <w:sz w:val="28"/>
          <w:szCs w:val="28"/>
        </w:rPr>
        <w:t>переліку</w:t>
      </w:r>
      <w:r w:rsidRPr="00E14CF2">
        <w:rPr>
          <w:sz w:val="28"/>
          <w:szCs w:val="28"/>
        </w:rPr>
        <w:t xml:space="preserve"> документів від батьків </w:t>
      </w:r>
      <w:r w:rsidR="00E14CF2" w:rsidRPr="00E14CF2">
        <w:rPr>
          <w:sz w:val="28"/>
          <w:szCs w:val="28"/>
        </w:rPr>
        <w:t xml:space="preserve">фахівцями  </w:t>
      </w:r>
      <w:proofErr w:type="spellStart"/>
      <w:r w:rsidR="00E14CF2" w:rsidRPr="00E14CF2">
        <w:rPr>
          <w:sz w:val="28"/>
          <w:szCs w:val="28"/>
        </w:rPr>
        <w:t>інклюзивно</w:t>
      </w:r>
      <w:proofErr w:type="spellEnd"/>
      <w:r w:rsidR="00E14CF2" w:rsidRPr="00E14CF2">
        <w:rPr>
          <w:sz w:val="28"/>
          <w:szCs w:val="28"/>
        </w:rPr>
        <w:t xml:space="preserve"> – ресурсного центру проведена комплексна</w:t>
      </w:r>
      <w:r w:rsidRPr="00E14CF2">
        <w:rPr>
          <w:sz w:val="28"/>
          <w:szCs w:val="28"/>
        </w:rPr>
        <w:t xml:space="preserve"> психолого-педаг</w:t>
      </w:r>
      <w:r w:rsidR="00E14CF2" w:rsidRPr="00E14CF2">
        <w:rPr>
          <w:sz w:val="28"/>
          <w:szCs w:val="28"/>
        </w:rPr>
        <w:t>огічна оцінка розвитку 109 особам</w:t>
      </w:r>
      <w:r w:rsidR="00CF521B">
        <w:rPr>
          <w:sz w:val="28"/>
          <w:szCs w:val="28"/>
        </w:rPr>
        <w:t xml:space="preserve"> (додаток 2</w:t>
      </w:r>
      <w:r w:rsidR="00E14CF2">
        <w:rPr>
          <w:sz w:val="28"/>
          <w:szCs w:val="28"/>
        </w:rPr>
        <w:t>).</w:t>
      </w:r>
    </w:p>
    <w:p w14:paraId="00419941" w14:textId="0EEF4E90" w:rsidR="00EF5256" w:rsidRDefault="00EF5256" w:rsidP="00F97D74">
      <w:pPr>
        <w:shd w:val="clear" w:color="auto" w:fill="FFFFFF"/>
        <w:ind w:firstLine="450"/>
        <w:jc w:val="both"/>
        <w:rPr>
          <w:sz w:val="28"/>
          <w:szCs w:val="28"/>
        </w:rPr>
      </w:pPr>
      <w:r w:rsidRPr="00E14CF2">
        <w:rPr>
          <w:sz w:val="28"/>
          <w:szCs w:val="28"/>
        </w:rPr>
        <w:t>Після проведення комплексної психолого-педагогічної оцінки кожній дитині видан</w:t>
      </w:r>
      <w:r w:rsidR="00E14CF2">
        <w:rPr>
          <w:sz w:val="28"/>
          <w:szCs w:val="28"/>
        </w:rPr>
        <w:t>ий</w:t>
      </w:r>
      <w:r w:rsidRPr="00E14CF2">
        <w:rPr>
          <w:sz w:val="28"/>
          <w:szCs w:val="28"/>
        </w:rPr>
        <w:t xml:space="preserve"> висновок, в якому зазначені компетенція дитини за напрямками, її потреби та напрями роботи фахівців з зазначенням особливих </w:t>
      </w:r>
      <w:r w:rsidR="00E14CF2">
        <w:rPr>
          <w:sz w:val="28"/>
          <w:szCs w:val="28"/>
        </w:rPr>
        <w:t xml:space="preserve">освітніх </w:t>
      </w:r>
      <w:r w:rsidRPr="00E14CF2">
        <w:rPr>
          <w:sz w:val="28"/>
          <w:szCs w:val="28"/>
        </w:rPr>
        <w:t xml:space="preserve">потреб та рекомендованої освітньої програми навчання. </w:t>
      </w:r>
    </w:p>
    <w:p w14:paraId="24754DA3" w14:textId="77777777" w:rsidR="00F97D74" w:rsidRDefault="001761AE" w:rsidP="00F97D74">
      <w:pPr>
        <w:shd w:val="clear" w:color="auto" w:fill="FFFFFF"/>
        <w:ind w:firstLine="450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З метою забезпечення ефективності освітнього процесу дітей з ООП, які здобувають освіту в умовах інклюзивного навчання  створені команди психолого-педагогічного супроводу дітей </w:t>
      </w:r>
      <w:r w:rsidR="00402784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кожному освітньому  закладі з інклюзивним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навчання</w:t>
      </w:r>
      <w:r w:rsidR="00402784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F97D74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14:paraId="08BCF5DB" w14:textId="433023F5" w:rsidR="001761AE" w:rsidRPr="00F97D74" w:rsidRDefault="001761AE" w:rsidP="00F97D74">
      <w:pPr>
        <w:shd w:val="clear" w:color="auto" w:fill="FFFFFF"/>
        <w:ind w:firstLine="450"/>
        <w:jc w:val="both"/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Завданням ІРЦ під час організації інклюзивного навчання в закладах освіти  було:</w:t>
      </w:r>
    </w:p>
    <w:p w14:paraId="543075B3" w14:textId="7D0EA554" w:rsidR="001761AE" w:rsidRPr="001761AE" w:rsidRDefault="001761AE" w:rsidP="00F97D7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- ознайомити учасників команд супроводу з особливими освітніми потребами дитини;</w:t>
      </w:r>
    </w:p>
    <w:p w14:paraId="62203522" w14:textId="35E97476" w:rsidR="001761AE" w:rsidRPr="001761AE" w:rsidRDefault="001761AE" w:rsidP="00F97D7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- консультувати та брати участь у підготовці індивідуальної програми розвитку дитини (ІПР);</w:t>
      </w:r>
    </w:p>
    <w:p w14:paraId="08A342C8" w14:textId="625F69F4" w:rsidR="001761AE" w:rsidRPr="001761AE" w:rsidRDefault="00F97D74" w:rsidP="00F97D7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здійснювати</w:t>
      </w:r>
      <w:r w:rsidR="001761AE"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</w:t>
      </w:r>
      <w:r w:rsidR="00402784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точний (за потребою) і кінцевий</w:t>
      </w:r>
      <w:r w:rsidR="001761AE"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(двічі на рік) моніторинг з метою визначення динаміки її розвитку та необхідності коригування напрямів, умов,</w:t>
      </w:r>
      <w:r w:rsidR="00402784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змісту надання освітніх послуг</w:t>
      </w:r>
      <w:r w:rsidR="001761AE"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відповідно до ІПР.</w:t>
      </w:r>
    </w:p>
    <w:p w14:paraId="7A459592" w14:textId="04D7653D" w:rsidR="001761AE" w:rsidRPr="001761AE" w:rsidRDefault="001761AE" w:rsidP="00F97D74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Однією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важливих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функцій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ІРЦ є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корекційно-розвиткових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занять. Д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ані</w:t>
      </w:r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надаються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дітям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навчаються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інклюзивних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класах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інклюзивних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</w:t>
      </w:r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ошкільних</w:t>
      </w:r>
      <w:proofErr w:type="spellEnd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групах</w:t>
      </w:r>
      <w:proofErr w:type="spellEnd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а </w:t>
      </w:r>
      <w:proofErr w:type="spellStart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також</w:t>
      </w:r>
      <w:proofErr w:type="spellEnd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дітям</w:t>
      </w:r>
      <w:proofErr w:type="spellEnd"/>
      <w:r w:rsidR="00544F88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які потребують </w:t>
      </w:r>
      <w:r w:rsidR="002F369B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занять з логопедами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та допомоги психолога</w:t>
      </w:r>
      <w:r w:rsidR="00544F88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і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перебувають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proofErr w:type="gram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обл</w:t>
      </w:r>
      <w:proofErr w:type="gram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іку</w:t>
      </w:r>
      <w:proofErr w:type="spellEnd"/>
      <w:r w:rsidR="00544F88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544F88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ІРЦ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544F88">
        <w:rPr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Корекційно-розвиткові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заняття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спрямовані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когнітивної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сфери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емоційно-вольової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мовленнєвого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 та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фізичного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соц</w:t>
      </w:r>
      <w:proofErr w:type="gram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іальну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адаптацію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Дуже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важливим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проведенні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</w:t>
      </w:r>
      <w:r w:rsidR="00F97D74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орекційно-розвиткових</w:t>
      </w:r>
      <w:proofErr w:type="spellEnd"/>
      <w:r w:rsidR="00F97D74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занять є «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раннє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втручання</w:t>
      </w:r>
      <w:proofErr w:type="spellEnd"/>
      <w:r w:rsidR="00F97D74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»</w:t>
      </w: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перевагами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якого</w:t>
      </w:r>
      <w:proofErr w:type="spellEnd"/>
      <w:proofErr w:type="gram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є:</w:t>
      </w:r>
      <w:proofErr w:type="gramEnd"/>
    </w:p>
    <w:p w14:paraId="5A87F49A" w14:textId="19AE70E4" w:rsidR="001761AE" w:rsidRPr="001761AE" w:rsidRDefault="001761AE" w:rsidP="00F97D7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кращі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компенсаторні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можливості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організму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;</w:t>
      </w:r>
    </w:p>
    <w:p w14:paraId="2CBFADCF" w14:textId="770EA616" w:rsidR="001761AE" w:rsidRPr="001761AE" w:rsidRDefault="001761AE" w:rsidP="00F97D7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збільшений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час </w:t>
      </w:r>
      <w:proofErr w:type="spellStart"/>
      <w:proofErr w:type="gram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ідготувати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дитину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школи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;</w:t>
      </w:r>
    </w:p>
    <w:p w14:paraId="507BAD53" w14:textId="080687EA" w:rsidR="001761AE" w:rsidRPr="001761AE" w:rsidRDefault="001761AE" w:rsidP="00F97D74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змога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уникнути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більш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складних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порушень</w:t>
      </w:r>
      <w:proofErr w:type="spellEnd"/>
      <w:r w:rsidRPr="001761AE">
        <w:rPr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</w:p>
    <w:p w14:paraId="547ACFE4" w14:textId="017090FB" w:rsidR="00EF5256" w:rsidRPr="00023A1F" w:rsidRDefault="00EF5256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 w:rsidRPr="00023A1F">
        <w:rPr>
          <w:sz w:val="28"/>
          <w:szCs w:val="28"/>
          <w:lang w:eastAsia="en-US"/>
        </w:rPr>
        <w:t xml:space="preserve">В </w:t>
      </w:r>
      <w:r w:rsidR="00402784">
        <w:rPr>
          <w:sz w:val="28"/>
          <w:szCs w:val="28"/>
          <w:lang w:eastAsia="en-US"/>
        </w:rPr>
        <w:t xml:space="preserve">приміщенні </w:t>
      </w:r>
      <w:proofErr w:type="spellStart"/>
      <w:r w:rsidR="00402784">
        <w:rPr>
          <w:sz w:val="28"/>
          <w:szCs w:val="28"/>
          <w:lang w:eastAsia="en-US"/>
        </w:rPr>
        <w:t>інклюзивно</w:t>
      </w:r>
      <w:proofErr w:type="spellEnd"/>
      <w:r w:rsidR="00402784">
        <w:rPr>
          <w:sz w:val="28"/>
          <w:szCs w:val="28"/>
          <w:lang w:eastAsia="en-US"/>
        </w:rPr>
        <w:t>-ресурсного</w:t>
      </w:r>
      <w:r w:rsidRPr="00023A1F">
        <w:rPr>
          <w:sz w:val="28"/>
          <w:szCs w:val="28"/>
          <w:lang w:eastAsia="en-US"/>
        </w:rPr>
        <w:t xml:space="preserve"> центрі </w:t>
      </w:r>
      <w:r w:rsidR="00402784">
        <w:rPr>
          <w:sz w:val="28"/>
          <w:szCs w:val="28"/>
          <w:lang w:eastAsia="en-US"/>
        </w:rPr>
        <w:t xml:space="preserve">функціонує </w:t>
      </w:r>
      <w:r w:rsidRPr="00023A1F">
        <w:rPr>
          <w:sz w:val="28"/>
          <w:szCs w:val="28"/>
          <w:lang w:eastAsia="en-US"/>
        </w:rPr>
        <w:t>7 кабінетів: кабінет практичного психолога, вчителів – дефектологів (</w:t>
      </w:r>
      <w:proofErr w:type="spellStart"/>
      <w:r w:rsidRPr="00023A1F">
        <w:rPr>
          <w:sz w:val="28"/>
          <w:szCs w:val="28"/>
          <w:lang w:eastAsia="en-US"/>
        </w:rPr>
        <w:t>тифло</w:t>
      </w:r>
      <w:proofErr w:type="spellEnd"/>
      <w:r w:rsidRPr="00023A1F">
        <w:rPr>
          <w:sz w:val="28"/>
          <w:szCs w:val="28"/>
          <w:lang w:eastAsia="en-US"/>
        </w:rPr>
        <w:t xml:space="preserve"> - та </w:t>
      </w:r>
      <w:proofErr w:type="spellStart"/>
      <w:r w:rsidRPr="00023A1F">
        <w:rPr>
          <w:sz w:val="28"/>
          <w:szCs w:val="28"/>
          <w:lang w:eastAsia="en-US"/>
        </w:rPr>
        <w:t>олігофренопедагогів</w:t>
      </w:r>
      <w:proofErr w:type="spellEnd"/>
      <w:r w:rsidRPr="00023A1F">
        <w:rPr>
          <w:sz w:val="28"/>
          <w:szCs w:val="28"/>
          <w:lang w:eastAsia="en-US"/>
        </w:rPr>
        <w:t xml:space="preserve">), вчителя – логопеда, вчителя – </w:t>
      </w:r>
      <w:proofErr w:type="spellStart"/>
      <w:r w:rsidRPr="00023A1F">
        <w:rPr>
          <w:sz w:val="28"/>
          <w:szCs w:val="28"/>
          <w:lang w:eastAsia="en-US"/>
        </w:rPr>
        <w:t>реабілітолога</w:t>
      </w:r>
      <w:proofErr w:type="spellEnd"/>
      <w:r w:rsidRPr="00023A1F">
        <w:rPr>
          <w:sz w:val="28"/>
          <w:szCs w:val="28"/>
          <w:lang w:eastAsia="en-US"/>
        </w:rPr>
        <w:t xml:space="preserve">, медичної сестри, директора та бухгалтера. Кабінети відремонтовані та оснащені мобільними меблями, сучасною технікою та  інтернетом.  </w:t>
      </w:r>
    </w:p>
    <w:p w14:paraId="06864083" w14:textId="53C2C3AC" w:rsidR="00EF5256" w:rsidRPr="00023A1F" w:rsidRDefault="001761AE" w:rsidP="00F97D74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умовах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-ресурсного центру</w:t>
      </w:r>
      <w:r w:rsidR="00EF5256" w:rsidRPr="00023A1F">
        <w:rPr>
          <w:sz w:val="28"/>
          <w:szCs w:val="28"/>
        </w:rPr>
        <w:t xml:space="preserve"> </w:t>
      </w:r>
      <w:r w:rsidR="00402784">
        <w:rPr>
          <w:sz w:val="28"/>
          <w:szCs w:val="28"/>
        </w:rPr>
        <w:t xml:space="preserve">фахівці (консультанти) </w:t>
      </w:r>
      <w:r w:rsidR="00EF5256" w:rsidRPr="00023A1F">
        <w:rPr>
          <w:sz w:val="28"/>
          <w:szCs w:val="28"/>
        </w:rPr>
        <w:t>проводили корекційно</w:t>
      </w:r>
      <w:r w:rsidR="00402784">
        <w:rPr>
          <w:sz w:val="28"/>
          <w:szCs w:val="28"/>
        </w:rPr>
        <w:t xml:space="preserve"> </w:t>
      </w:r>
      <w:r w:rsidR="00EF5256" w:rsidRPr="00023A1F">
        <w:rPr>
          <w:sz w:val="28"/>
          <w:szCs w:val="28"/>
        </w:rPr>
        <w:t>-</w:t>
      </w:r>
      <w:r w:rsidR="00402784">
        <w:rPr>
          <w:sz w:val="28"/>
          <w:szCs w:val="28"/>
        </w:rPr>
        <w:t xml:space="preserve"> </w:t>
      </w:r>
      <w:r w:rsidR="00EF5256" w:rsidRPr="00023A1F">
        <w:rPr>
          <w:sz w:val="28"/>
          <w:szCs w:val="28"/>
        </w:rPr>
        <w:t xml:space="preserve">розвиткові заняття з дітьми відповідно </w:t>
      </w:r>
      <w:r w:rsidR="00023A1F" w:rsidRPr="00023A1F">
        <w:rPr>
          <w:sz w:val="28"/>
          <w:szCs w:val="28"/>
        </w:rPr>
        <w:t xml:space="preserve">до </w:t>
      </w:r>
      <w:r w:rsidR="00EF5256" w:rsidRPr="00023A1F">
        <w:rPr>
          <w:sz w:val="28"/>
          <w:szCs w:val="28"/>
        </w:rPr>
        <w:t>напрямів висновку про комплексну оцінку</w:t>
      </w:r>
      <w:r w:rsidR="00EF5256" w:rsidRPr="00023A1F">
        <w:rPr>
          <w:sz w:val="28"/>
          <w:szCs w:val="28"/>
          <w:lang w:eastAsia="en-US"/>
        </w:rPr>
        <w:t xml:space="preserve">. </w:t>
      </w:r>
      <w:r w:rsidR="00EF5256" w:rsidRPr="00023A1F">
        <w:rPr>
          <w:sz w:val="28"/>
          <w:szCs w:val="28"/>
        </w:rPr>
        <w:t xml:space="preserve">Всього за звітний період </w:t>
      </w:r>
      <w:r w:rsidR="00EF5256" w:rsidRPr="00023A1F">
        <w:rPr>
          <w:sz w:val="28"/>
          <w:szCs w:val="28"/>
          <w:lang w:eastAsia="en-US"/>
        </w:rPr>
        <w:t xml:space="preserve">отримували психолого-педагогічну допомогу на постійній основі (два – три  рази на тиждень) </w:t>
      </w:r>
      <w:r w:rsidR="00EF5256" w:rsidRPr="00023A1F">
        <w:rPr>
          <w:sz w:val="28"/>
          <w:szCs w:val="28"/>
        </w:rPr>
        <w:t>1</w:t>
      </w:r>
      <w:r w:rsidR="00023A1F" w:rsidRPr="00023A1F">
        <w:rPr>
          <w:sz w:val="28"/>
          <w:szCs w:val="28"/>
        </w:rPr>
        <w:t>3</w:t>
      </w:r>
      <w:r w:rsidR="00CF521B">
        <w:rPr>
          <w:sz w:val="28"/>
          <w:szCs w:val="28"/>
        </w:rPr>
        <w:t xml:space="preserve"> дітей (додаток 3</w:t>
      </w:r>
      <w:r w:rsidR="00B1409F">
        <w:rPr>
          <w:sz w:val="28"/>
          <w:szCs w:val="28"/>
        </w:rPr>
        <w:t>,</w:t>
      </w:r>
      <w:r w:rsidR="00402784">
        <w:rPr>
          <w:sz w:val="28"/>
          <w:szCs w:val="28"/>
        </w:rPr>
        <w:t xml:space="preserve"> </w:t>
      </w:r>
      <w:r w:rsidR="00CF521B">
        <w:rPr>
          <w:sz w:val="28"/>
          <w:szCs w:val="28"/>
        </w:rPr>
        <w:t>4</w:t>
      </w:r>
      <w:r w:rsidR="00B1409F">
        <w:rPr>
          <w:sz w:val="28"/>
          <w:szCs w:val="28"/>
        </w:rPr>
        <w:t>).</w:t>
      </w:r>
      <w:r w:rsidR="00EF5256" w:rsidRPr="00023A1F">
        <w:rPr>
          <w:color w:val="000000"/>
          <w:sz w:val="28"/>
          <w:szCs w:val="28"/>
          <w:lang w:eastAsia="en-US"/>
        </w:rPr>
        <w:t xml:space="preserve">  </w:t>
      </w:r>
    </w:p>
    <w:p w14:paraId="43579974" w14:textId="1B856045" w:rsidR="00110E47" w:rsidRDefault="00EF5256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 w:rsidRPr="00A07193">
        <w:rPr>
          <w:sz w:val="28"/>
          <w:szCs w:val="28"/>
          <w:lang w:eastAsia="en-US"/>
        </w:rPr>
        <w:t xml:space="preserve">Заняття з дітьми проводяться </w:t>
      </w:r>
      <w:r w:rsidR="00402784">
        <w:rPr>
          <w:sz w:val="28"/>
          <w:szCs w:val="28"/>
          <w:lang w:eastAsia="en-US"/>
        </w:rPr>
        <w:t>фахівцями в кабінетах</w:t>
      </w:r>
      <w:r w:rsidR="00A07193" w:rsidRPr="00A07193">
        <w:rPr>
          <w:sz w:val="28"/>
          <w:szCs w:val="28"/>
          <w:lang w:eastAsia="en-US"/>
        </w:rPr>
        <w:t xml:space="preserve">, </w:t>
      </w:r>
      <w:r w:rsidR="00402784">
        <w:rPr>
          <w:sz w:val="28"/>
          <w:szCs w:val="28"/>
          <w:lang w:eastAsia="en-US"/>
        </w:rPr>
        <w:t xml:space="preserve">облаштованих </w:t>
      </w:r>
      <w:r w:rsidR="00402784">
        <w:rPr>
          <w:sz w:val="28"/>
          <w:szCs w:val="28"/>
        </w:rPr>
        <w:t>за</w:t>
      </w:r>
      <w:r w:rsidR="00A07193">
        <w:rPr>
          <w:sz w:val="28"/>
          <w:szCs w:val="28"/>
        </w:rPr>
        <w:t xml:space="preserve"> кошти </w:t>
      </w:r>
      <w:r w:rsidR="00B1409F">
        <w:rPr>
          <w:sz w:val="28"/>
          <w:szCs w:val="28"/>
        </w:rPr>
        <w:t xml:space="preserve"> загального фонду</w:t>
      </w:r>
      <w:r w:rsidR="00110E47">
        <w:rPr>
          <w:sz w:val="28"/>
          <w:szCs w:val="28"/>
        </w:rPr>
        <w:t>:</w:t>
      </w:r>
    </w:p>
    <w:p w14:paraId="78942C3E" w14:textId="1CF5CDBA" w:rsidR="00110E47" w:rsidRDefault="00110E47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 2210 – предмети, матеріали, обладнання та інвентар - 42 751 грн.,</w:t>
      </w:r>
    </w:p>
    <w:p w14:paraId="334850F4" w14:textId="6EA722FA" w:rsidR="00110E47" w:rsidRDefault="00110E47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2240 – оплата послуг, крім комунальних  – 25 000 грн., </w:t>
      </w:r>
    </w:p>
    <w:p w14:paraId="1593FA21" w14:textId="6EDB505E" w:rsidR="00F97D74" w:rsidRDefault="00110E47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2272 – оплата за водопостачання та водовідведення – 6 440 грн., </w:t>
      </w:r>
    </w:p>
    <w:p w14:paraId="3B9AA5EB" w14:textId="7BEE52E5" w:rsidR="00110E47" w:rsidRDefault="00110E47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2273 – оплата електроенергії – 14 111 грн., </w:t>
      </w:r>
    </w:p>
    <w:p w14:paraId="0CFC0954" w14:textId="00EF13E8" w:rsidR="00110E47" w:rsidRDefault="00110E47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2274 – оплата природного газу – 39 562 грн.,    </w:t>
      </w:r>
    </w:p>
    <w:p w14:paraId="32A056D7" w14:textId="77777777" w:rsidR="00110E47" w:rsidRDefault="00B1409F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 спеціального фонду</w:t>
      </w:r>
      <w:r w:rsidR="00110E47">
        <w:rPr>
          <w:sz w:val="28"/>
          <w:szCs w:val="28"/>
        </w:rPr>
        <w:t>:</w:t>
      </w:r>
    </w:p>
    <w:p w14:paraId="67659D88" w14:textId="1CE22A9F" w:rsidR="00EF5256" w:rsidRDefault="00110E47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3110 – придбання обладнання і предметів довгострокового користування </w:t>
      </w:r>
      <w:r w:rsidR="00B1409F">
        <w:rPr>
          <w:sz w:val="28"/>
          <w:szCs w:val="28"/>
        </w:rPr>
        <w:t>в сумі 45 400 грн.</w:t>
      </w:r>
    </w:p>
    <w:p w14:paraId="5FE8CD62" w14:textId="2B89C545" w:rsidR="00402784" w:rsidRDefault="00EE26AF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Оплата праці за рахунком освітньої субвенції становить 2 141 700 грн.,</w:t>
      </w:r>
    </w:p>
    <w:p w14:paraId="2BDB4C1C" w14:textId="77777777" w:rsidR="00402784" w:rsidRDefault="00EE26AF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 них</w:t>
      </w:r>
      <w:r w:rsidR="00402784">
        <w:rPr>
          <w:sz w:val="28"/>
          <w:szCs w:val="28"/>
        </w:rPr>
        <w:t>:</w:t>
      </w:r>
    </w:p>
    <w:p w14:paraId="0492F348" w14:textId="5F61A1AF" w:rsidR="00402784" w:rsidRDefault="00EE26AF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КЕКВ 2111 – заробітна плата 1 878 637 грн., </w:t>
      </w:r>
    </w:p>
    <w:p w14:paraId="38A914EB" w14:textId="785333EF" w:rsidR="00EE26AF" w:rsidRPr="00A07193" w:rsidRDefault="00EE26AF" w:rsidP="00F97D7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КЕКВ 2120 – нарахування на оплату праці 263 062 грн.</w:t>
      </w:r>
    </w:p>
    <w:p w14:paraId="093D1686" w14:textId="7BC24E87" w:rsidR="00EE26AF" w:rsidRDefault="0093018B" w:rsidP="00F97D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темної сенсорної кімнати придбані  світловий дощ з </w:t>
      </w:r>
      <w:proofErr w:type="spellStart"/>
      <w:r>
        <w:rPr>
          <w:sz w:val="28"/>
          <w:szCs w:val="28"/>
        </w:rPr>
        <w:t>фіброоптичного</w:t>
      </w:r>
      <w:proofErr w:type="spellEnd"/>
      <w:r>
        <w:rPr>
          <w:sz w:val="28"/>
          <w:szCs w:val="28"/>
        </w:rPr>
        <w:t xml:space="preserve"> волокна та с</w:t>
      </w:r>
      <w:r w:rsidR="00EE26AF">
        <w:rPr>
          <w:sz w:val="28"/>
          <w:szCs w:val="28"/>
        </w:rPr>
        <w:t xml:space="preserve">вітлова </w:t>
      </w:r>
      <w:proofErr w:type="spellStart"/>
      <w:r>
        <w:rPr>
          <w:sz w:val="28"/>
          <w:szCs w:val="28"/>
        </w:rPr>
        <w:t>бульбашкова</w:t>
      </w:r>
      <w:proofErr w:type="spellEnd"/>
      <w:r>
        <w:rPr>
          <w:sz w:val="28"/>
          <w:szCs w:val="28"/>
        </w:rPr>
        <w:t xml:space="preserve"> колона для впливу на психоемоційний стан дитини, який відбувається завдяки зоровій та тактильній стимуляції, </w:t>
      </w:r>
      <w:r w:rsidR="00EE26AF">
        <w:rPr>
          <w:sz w:val="28"/>
          <w:szCs w:val="28"/>
        </w:rPr>
        <w:t xml:space="preserve">система для занять у залі ЛФК (базова) </w:t>
      </w:r>
      <w:r w:rsidR="00652E10">
        <w:rPr>
          <w:sz w:val="28"/>
          <w:szCs w:val="28"/>
        </w:rPr>
        <w:t>для розвитку вестибулярного апарату, профілактики захворювань центральної нервової системи, розумового розвитку та оздоровлення організму в цілому.</w:t>
      </w:r>
    </w:p>
    <w:p w14:paraId="7B9818DA" w14:textId="77777777" w:rsidR="00652E10" w:rsidRDefault="00652E10" w:rsidP="00F97D74">
      <w:pPr>
        <w:ind w:firstLine="708"/>
        <w:jc w:val="both"/>
        <w:rPr>
          <w:sz w:val="28"/>
          <w:szCs w:val="28"/>
        </w:rPr>
      </w:pPr>
    </w:p>
    <w:p w14:paraId="14FE4C53" w14:textId="77777777" w:rsidR="00652E10" w:rsidRDefault="00652E10" w:rsidP="00F97D74">
      <w:pPr>
        <w:ind w:firstLine="708"/>
        <w:jc w:val="both"/>
        <w:rPr>
          <w:sz w:val="28"/>
          <w:szCs w:val="28"/>
        </w:rPr>
      </w:pPr>
    </w:p>
    <w:p w14:paraId="564E983D" w14:textId="5AA930E5" w:rsidR="00EE26AF" w:rsidRDefault="00544F88" w:rsidP="00F97D74">
      <w:pPr>
        <w:rPr>
          <w:sz w:val="28"/>
          <w:szCs w:val="28"/>
        </w:rPr>
      </w:pPr>
      <w:r w:rsidRPr="00544F88">
        <w:rPr>
          <w:bCs/>
          <w:color w:val="000000" w:themeColor="text1"/>
          <w:sz w:val="28"/>
          <w:szCs w:val="28"/>
        </w:rPr>
        <w:t>Директор КУ «</w:t>
      </w:r>
      <w:proofErr w:type="spellStart"/>
      <w:r w:rsidRPr="00544F88">
        <w:rPr>
          <w:bCs/>
          <w:color w:val="000000" w:themeColor="text1"/>
          <w:sz w:val="28"/>
          <w:szCs w:val="28"/>
        </w:rPr>
        <w:t>Інклюзивно</w:t>
      </w:r>
      <w:proofErr w:type="spellEnd"/>
      <w:r>
        <w:rPr>
          <w:bCs/>
          <w:color w:val="000000" w:themeColor="text1"/>
          <w:sz w:val="28"/>
          <w:szCs w:val="28"/>
        </w:rPr>
        <w:t xml:space="preserve"> -</w:t>
      </w:r>
      <w:r w:rsidRPr="00544F88">
        <w:rPr>
          <w:bCs/>
          <w:color w:val="000000" w:themeColor="text1"/>
          <w:sz w:val="28"/>
          <w:szCs w:val="28"/>
        </w:rPr>
        <w:t xml:space="preserve"> ресурсний центр» </w:t>
      </w:r>
      <w:r w:rsidRPr="00544F88">
        <w:rPr>
          <w:bCs/>
          <w:color w:val="000000" w:themeColor="text1"/>
          <w:sz w:val="28"/>
          <w:szCs w:val="28"/>
        </w:rPr>
        <w:tab/>
      </w:r>
      <w:r w:rsidRPr="00544F88">
        <w:rPr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652E10">
        <w:rPr>
          <w:sz w:val="28"/>
          <w:szCs w:val="28"/>
        </w:rPr>
        <w:t xml:space="preserve">Оксана </w:t>
      </w:r>
      <w:proofErr w:type="spellStart"/>
      <w:r w:rsidR="00652E10">
        <w:rPr>
          <w:sz w:val="28"/>
          <w:szCs w:val="28"/>
        </w:rPr>
        <w:t>Беч</w:t>
      </w:r>
      <w:proofErr w:type="spellEnd"/>
    </w:p>
    <w:p w14:paraId="7CB00213" w14:textId="77777777" w:rsidR="00333843" w:rsidRDefault="00333843" w:rsidP="00F97D74">
      <w:pPr>
        <w:rPr>
          <w:sz w:val="28"/>
          <w:szCs w:val="28"/>
        </w:rPr>
        <w:sectPr w:rsidR="00333843" w:rsidSect="00544F8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14:paraId="2F111EBD" w14:textId="77777777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14:paraId="3ED4FF78" w14:textId="77777777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t>до рішення виконавчого комітету</w:t>
      </w:r>
    </w:p>
    <w:p w14:paraId="0C596B06" w14:textId="77777777" w:rsidR="00333843" w:rsidRPr="00C27AE8" w:rsidRDefault="00333843" w:rsidP="00333843">
      <w:pPr>
        <w:shd w:val="clear" w:color="auto" w:fill="FFFFFF"/>
        <w:ind w:left="9356"/>
        <w:jc w:val="both"/>
        <w:rPr>
          <w:b/>
          <w:sz w:val="28"/>
          <w:szCs w:val="28"/>
        </w:rPr>
      </w:pPr>
      <w:r w:rsidRPr="00C27AE8">
        <w:rPr>
          <w:sz w:val="28"/>
          <w:szCs w:val="28"/>
        </w:rPr>
        <w:t>від 23.02.2022 № _____</w:t>
      </w:r>
    </w:p>
    <w:p w14:paraId="5D6B8325" w14:textId="77777777" w:rsidR="00333843" w:rsidRDefault="00333843" w:rsidP="00333843">
      <w:pPr>
        <w:rPr>
          <w:sz w:val="28"/>
          <w:szCs w:val="28"/>
        </w:rPr>
      </w:pPr>
    </w:p>
    <w:p w14:paraId="0F9537E6" w14:textId="77777777" w:rsidR="00333843" w:rsidRDefault="00333843" w:rsidP="00333843">
      <w:pPr>
        <w:rPr>
          <w:sz w:val="28"/>
          <w:szCs w:val="28"/>
        </w:rPr>
      </w:pPr>
    </w:p>
    <w:p w14:paraId="0093049A" w14:textId="77777777" w:rsidR="00333843" w:rsidRDefault="00333843" w:rsidP="00333843">
      <w:pPr>
        <w:jc w:val="center"/>
        <w:rPr>
          <w:b/>
          <w:sz w:val="28"/>
          <w:szCs w:val="28"/>
        </w:rPr>
      </w:pPr>
      <w:r w:rsidRPr="00FC608F">
        <w:rPr>
          <w:b/>
          <w:sz w:val="28"/>
          <w:szCs w:val="28"/>
        </w:rPr>
        <w:t>Інформація</w:t>
      </w:r>
    </w:p>
    <w:p w14:paraId="2324397A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кількість дітей, які проживають на території громад і які обслуговуються в ІРЦ</w:t>
      </w:r>
    </w:p>
    <w:p w14:paraId="3FBDB345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році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402"/>
        <w:gridCol w:w="4536"/>
      </w:tblGrid>
      <w:tr w:rsidR="00333843" w14:paraId="34BC5D05" w14:textId="77777777" w:rsidTr="00B54A16">
        <w:tc>
          <w:tcPr>
            <w:tcW w:w="3510" w:type="dxa"/>
          </w:tcPr>
          <w:p w14:paraId="6B933B03" w14:textId="77777777" w:rsidR="00333843" w:rsidRPr="003E080C" w:rsidRDefault="00333843" w:rsidP="00B54A16">
            <w:pPr>
              <w:jc w:val="center"/>
              <w:rPr>
                <w:b/>
              </w:rPr>
            </w:pPr>
            <w:r w:rsidRPr="003E080C">
              <w:rPr>
                <w:b/>
              </w:rPr>
              <w:t>Назва сільських, селищних, міських рад територіальних громад, які обслуговує ІРЦ</w:t>
            </w:r>
          </w:p>
        </w:tc>
        <w:tc>
          <w:tcPr>
            <w:tcW w:w="3261" w:type="dxa"/>
          </w:tcPr>
          <w:p w14:paraId="0A4BDBA1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 на території обслуговування ІРЦ</w:t>
            </w:r>
          </w:p>
        </w:tc>
        <w:tc>
          <w:tcPr>
            <w:tcW w:w="3402" w:type="dxa"/>
          </w:tcPr>
          <w:p w14:paraId="1B35546E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дітей, які пройшли комплексну оцінку</w:t>
            </w:r>
          </w:p>
        </w:tc>
        <w:tc>
          <w:tcPr>
            <w:tcW w:w="4536" w:type="dxa"/>
          </w:tcPr>
          <w:p w14:paraId="67F4C87D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дітей, які перебувають на обліку в ІРЦ</w:t>
            </w:r>
          </w:p>
        </w:tc>
      </w:tr>
      <w:tr w:rsidR="00333843" w14:paraId="377A7996" w14:textId="77777777" w:rsidTr="00B54A16">
        <w:tc>
          <w:tcPr>
            <w:tcW w:w="3510" w:type="dxa"/>
          </w:tcPr>
          <w:p w14:paraId="39495B17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  <w:tc>
          <w:tcPr>
            <w:tcW w:w="3261" w:type="dxa"/>
          </w:tcPr>
          <w:p w14:paraId="4E3845C4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7501</w:t>
            </w:r>
          </w:p>
        </w:tc>
        <w:tc>
          <w:tcPr>
            <w:tcW w:w="3402" w:type="dxa"/>
          </w:tcPr>
          <w:p w14:paraId="5FD943D2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14:paraId="2D0BC467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33843" w14:paraId="370A7490" w14:textId="77777777" w:rsidTr="00B54A16">
        <w:tc>
          <w:tcPr>
            <w:tcW w:w="3510" w:type="dxa"/>
          </w:tcPr>
          <w:p w14:paraId="709744FC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Вигодська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261" w:type="dxa"/>
          </w:tcPr>
          <w:p w14:paraId="763E5B0C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</w:t>
            </w:r>
          </w:p>
        </w:tc>
        <w:tc>
          <w:tcPr>
            <w:tcW w:w="3402" w:type="dxa"/>
          </w:tcPr>
          <w:p w14:paraId="5137E3F4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6830E693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3843" w14:paraId="6A3707C2" w14:textId="77777777" w:rsidTr="00B54A16">
        <w:tc>
          <w:tcPr>
            <w:tcW w:w="3510" w:type="dxa"/>
          </w:tcPr>
          <w:p w14:paraId="27268604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Витвицька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261" w:type="dxa"/>
          </w:tcPr>
          <w:p w14:paraId="0BF008CB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</w:p>
        </w:tc>
        <w:tc>
          <w:tcPr>
            <w:tcW w:w="3402" w:type="dxa"/>
          </w:tcPr>
          <w:p w14:paraId="128E1636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FF6CD83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3843" w14:paraId="1C342BF2" w14:textId="77777777" w:rsidTr="00B54A16">
        <w:tc>
          <w:tcPr>
            <w:tcW w:w="3510" w:type="dxa"/>
          </w:tcPr>
          <w:p w14:paraId="5C319057" w14:textId="77777777" w:rsidR="00333843" w:rsidRPr="003E080C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E080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261" w:type="dxa"/>
          </w:tcPr>
          <w:p w14:paraId="747B44E6" w14:textId="77777777" w:rsidR="00333843" w:rsidRPr="00C34EEB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C34EEB">
              <w:rPr>
                <w:b/>
                <w:sz w:val="28"/>
                <w:szCs w:val="28"/>
              </w:rPr>
              <w:t>12671</w:t>
            </w:r>
          </w:p>
        </w:tc>
        <w:tc>
          <w:tcPr>
            <w:tcW w:w="3402" w:type="dxa"/>
          </w:tcPr>
          <w:p w14:paraId="380F2FF4" w14:textId="77777777" w:rsidR="00333843" w:rsidRPr="00C34EEB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14:paraId="39AF7BFB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42D15">
              <w:rPr>
                <w:b/>
                <w:sz w:val="28"/>
                <w:szCs w:val="28"/>
              </w:rPr>
              <w:t>80</w:t>
            </w:r>
          </w:p>
        </w:tc>
      </w:tr>
      <w:tr w:rsidR="00333843" w14:paraId="7B351609" w14:textId="77777777" w:rsidTr="00B54A16">
        <w:tc>
          <w:tcPr>
            <w:tcW w:w="3510" w:type="dxa"/>
          </w:tcPr>
          <w:p w14:paraId="18869BA3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Івано - Франківськ</w:t>
            </w:r>
          </w:p>
        </w:tc>
        <w:tc>
          <w:tcPr>
            <w:tcW w:w="3261" w:type="dxa"/>
          </w:tcPr>
          <w:p w14:paraId="7F0D82F2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6569BC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19639D3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3843" w14:paraId="5837BBF6" w14:textId="77777777" w:rsidTr="00B54A16">
        <w:tc>
          <w:tcPr>
            <w:tcW w:w="3510" w:type="dxa"/>
          </w:tcPr>
          <w:p w14:paraId="3E9B54ED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42D15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261" w:type="dxa"/>
          </w:tcPr>
          <w:p w14:paraId="6815DE7D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054BCF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42D15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14:paraId="283A1B58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42D15">
              <w:rPr>
                <w:b/>
                <w:sz w:val="28"/>
                <w:szCs w:val="28"/>
              </w:rPr>
              <w:t>81</w:t>
            </w:r>
          </w:p>
        </w:tc>
      </w:tr>
    </w:tbl>
    <w:p w14:paraId="6D32A0A9" w14:textId="77777777" w:rsidR="00333843" w:rsidRDefault="00333843" w:rsidP="00333843">
      <w:pPr>
        <w:jc w:val="center"/>
        <w:rPr>
          <w:sz w:val="28"/>
          <w:szCs w:val="28"/>
        </w:rPr>
      </w:pPr>
    </w:p>
    <w:p w14:paraId="4A4A5A7F" w14:textId="77777777" w:rsidR="00333843" w:rsidRDefault="00333843" w:rsidP="00333843">
      <w:pPr>
        <w:jc w:val="center"/>
        <w:rPr>
          <w:sz w:val="28"/>
          <w:szCs w:val="28"/>
        </w:rPr>
      </w:pPr>
    </w:p>
    <w:p w14:paraId="217E9195" w14:textId="77777777" w:rsidR="00333843" w:rsidRDefault="00333843" w:rsidP="00333843">
      <w:pPr>
        <w:jc w:val="center"/>
        <w:rPr>
          <w:sz w:val="28"/>
          <w:szCs w:val="28"/>
        </w:rPr>
      </w:pPr>
    </w:p>
    <w:p w14:paraId="31CF1A6D" w14:textId="77777777" w:rsidR="00333843" w:rsidRDefault="00333843" w:rsidP="00333843">
      <w:pPr>
        <w:jc w:val="center"/>
        <w:rPr>
          <w:sz w:val="28"/>
          <w:szCs w:val="28"/>
        </w:rPr>
      </w:pPr>
    </w:p>
    <w:p w14:paraId="71358F9A" w14:textId="77777777" w:rsidR="00333843" w:rsidRDefault="00333843" w:rsidP="00333843">
      <w:pPr>
        <w:jc w:val="center"/>
        <w:rPr>
          <w:sz w:val="28"/>
          <w:szCs w:val="28"/>
        </w:rPr>
      </w:pPr>
    </w:p>
    <w:p w14:paraId="2ED2F624" w14:textId="77777777" w:rsidR="00333843" w:rsidRDefault="00333843" w:rsidP="00333843">
      <w:pPr>
        <w:jc w:val="center"/>
        <w:rPr>
          <w:sz w:val="28"/>
          <w:szCs w:val="28"/>
        </w:rPr>
      </w:pPr>
    </w:p>
    <w:p w14:paraId="6E398BD5" w14:textId="77777777" w:rsidR="00333843" w:rsidRDefault="00333843" w:rsidP="00333843">
      <w:pPr>
        <w:jc w:val="center"/>
        <w:rPr>
          <w:sz w:val="28"/>
          <w:szCs w:val="28"/>
        </w:rPr>
      </w:pPr>
    </w:p>
    <w:p w14:paraId="30B65288" w14:textId="77777777" w:rsidR="00333843" w:rsidRDefault="00333843" w:rsidP="00333843">
      <w:pPr>
        <w:jc w:val="center"/>
        <w:rPr>
          <w:sz w:val="28"/>
          <w:szCs w:val="28"/>
        </w:rPr>
      </w:pPr>
    </w:p>
    <w:p w14:paraId="5D88F150" w14:textId="77777777" w:rsidR="00333843" w:rsidRDefault="00333843" w:rsidP="00333843">
      <w:pPr>
        <w:jc w:val="center"/>
        <w:rPr>
          <w:sz w:val="28"/>
          <w:szCs w:val="28"/>
        </w:rPr>
      </w:pPr>
    </w:p>
    <w:p w14:paraId="699E75F5" w14:textId="77777777" w:rsidR="00333843" w:rsidRDefault="00333843" w:rsidP="00333843">
      <w:pPr>
        <w:jc w:val="center"/>
        <w:rPr>
          <w:sz w:val="28"/>
          <w:szCs w:val="28"/>
        </w:rPr>
      </w:pPr>
    </w:p>
    <w:p w14:paraId="7F20276B" w14:textId="77777777" w:rsidR="00333843" w:rsidRDefault="00333843" w:rsidP="00333843">
      <w:pPr>
        <w:jc w:val="center"/>
        <w:rPr>
          <w:sz w:val="28"/>
          <w:szCs w:val="28"/>
        </w:rPr>
      </w:pPr>
    </w:p>
    <w:p w14:paraId="0FA3B3A2" w14:textId="77777777" w:rsidR="00333843" w:rsidRDefault="00333843" w:rsidP="00333843">
      <w:pPr>
        <w:jc w:val="center"/>
        <w:rPr>
          <w:sz w:val="28"/>
          <w:szCs w:val="28"/>
        </w:rPr>
      </w:pPr>
    </w:p>
    <w:p w14:paraId="7E59C7FD" w14:textId="77777777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</w:p>
    <w:p w14:paraId="555A2E71" w14:textId="77777777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t>до рішення виконавчого комітету</w:t>
      </w:r>
    </w:p>
    <w:p w14:paraId="7FB496B7" w14:textId="77777777" w:rsidR="00333843" w:rsidRPr="00C27AE8" w:rsidRDefault="00333843" w:rsidP="00333843">
      <w:pPr>
        <w:shd w:val="clear" w:color="auto" w:fill="FFFFFF"/>
        <w:ind w:left="9356"/>
        <w:jc w:val="both"/>
        <w:rPr>
          <w:b/>
          <w:sz w:val="28"/>
          <w:szCs w:val="28"/>
        </w:rPr>
      </w:pPr>
      <w:r w:rsidRPr="00C27AE8">
        <w:rPr>
          <w:sz w:val="28"/>
          <w:szCs w:val="28"/>
        </w:rPr>
        <w:t>від 23.02.2022 № _____</w:t>
      </w:r>
    </w:p>
    <w:p w14:paraId="4E06D960" w14:textId="77777777" w:rsidR="00333843" w:rsidRDefault="00333843" w:rsidP="00333843">
      <w:pPr>
        <w:jc w:val="center"/>
        <w:rPr>
          <w:sz w:val="28"/>
          <w:szCs w:val="28"/>
        </w:rPr>
      </w:pPr>
    </w:p>
    <w:p w14:paraId="77CE0B1E" w14:textId="77777777" w:rsidR="00333843" w:rsidRDefault="00333843" w:rsidP="00333843">
      <w:pPr>
        <w:jc w:val="center"/>
        <w:rPr>
          <w:b/>
          <w:sz w:val="28"/>
          <w:szCs w:val="28"/>
        </w:rPr>
      </w:pPr>
      <w:r w:rsidRPr="00FC608F">
        <w:rPr>
          <w:b/>
          <w:sz w:val="28"/>
          <w:szCs w:val="28"/>
        </w:rPr>
        <w:t>Інформація</w:t>
      </w:r>
    </w:p>
    <w:p w14:paraId="368D7689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кількість дітей, яким надавалися психолого - педагогічні та корекційно – розвиткові послуги</w:t>
      </w:r>
    </w:p>
    <w:p w14:paraId="6C092A2D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фахівцями комунальної установи «</w:t>
      </w:r>
      <w:proofErr w:type="spellStart"/>
      <w:r>
        <w:rPr>
          <w:b/>
          <w:sz w:val="28"/>
          <w:szCs w:val="28"/>
        </w:rPr>
        <w:t>Інклюзивно</w:t>
      </w:r>
      <w:proofErr w:type="spellEnd"/>
      <w:r>
        <w:rPr>
          <w:b/>
          <w:sz w:val="28"/>
          <w:szCs w:val="28"/>
        </w:rPr>
        <w:t xml:space="preserve"> – ресурсний центр» Долинської міської ради</w:t>
      </w:r>
    </w:p>
    <w:p w14:paraId="36A3FA55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01.01 – 31.05.2021 року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9"/>
        <w:gridCol w:w="1949"/>
        <w:gridCol w:w="1840"/>
        <w:gridCol w:w="1675"/>
        <w:gridCol w:w="1799"/>
        <w:gridCol w:w="2114"/>
        <w:gridCol w:w="2660"/>
      </w:tblGrid>
      <w:tr w:rsidR="00333843" w14:paraId="36F72B7E" w14:textId="77777777" w:rsidTr="00B54A16">
        <w:tc>
          <w:tcPr>
            <w:tcW w:w="2749" w:type="dxa"/>
          </w:tcPr>
          <w:p w14:paraId="4BC75DA1" w14:textId="77777777" w:rsidR="00333843" w:rsidRPr="003E080C" w:rsidRDefault="00333843" w:rsidP="00B54A16">
            <w:pPr>
              <w:jc w:val="center"/>
              <w:rPr>
                <w:b/>
              </w:rPr>
            </w:pPr>
            <w:r w:rsidRPr="003E080C">
              <w:rPr>
                <w:b/>
              </w:rPr>
              <w:t>Назва сільських, селищних, міських рад територіальних громад, які обслуговує ІРЦ</w:t>
            </w:r>
          </w:p>
        </w:tc>
        <w:tc>
          <w:tcPr>
            <w:tcW w:w="1949" w:type="dxa"/>
          </w:tcPr>
          <w:p w14:paraId="3A5FBFA8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дітей </w:t>
            </w:r>
          </w:p>
        </w:tc>
        <w:tc>
          <w:tcPr>
            <w:tcW w:w="1840" w:type="dxa"/>
          </w:tcPr>
          <w:p w14:paraId="06486587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здобувають освіту в інклюзивних класах ЗЗСО</w:t>
            </w:r>
          </w:p>
        </w:tc>
        <w:tc>
          <w:tcPr>
            <w:tcW w:w="1675" w:type="dxa"/>
          </w:tcPr>
          <w:p w14:paraId="226BA930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здобувають освіту в інклюзивних групах ЗДО</w:t>
            </w:r>
          </w:p>
        </w:tc>
        <w:tc>
          <w:tcPr>
            <w:tcW w:w="1799" w:type="dxa"/>
          </w:tcPr>
          <w:p w14:paraId="1746524F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навчаються в ЗЗСО</w:t>
            </w:r>
          </w:p>
          <w:p w14:paraId="7FD05931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(педагогічний патронаж)</w:t>
            </w:r>
          </w:p>
        </w:tc>
        <w:tc>
          <w:tcPr>
            <w:tcW w:w="2114" w:type="dxa"/>
          </w:tcPr>
          <w:p w14:paraId="76FAAB5A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навчаються в ЗДО (на загальних підставах)</w:t>
            </w:r>
          </w:p>
          <w:p w14:paraId="098C93F5" w14:textId="77777777" w:rsidR="00333843" w:rsidRDefault="00333843" w:rsidP="00B54A16">
            <w:pPr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7114E602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не навчаються</w:t>
            </w:r>
          </w:p>
          <w:p w14:paraId="49C8C9EB" w14:textId="77777777" w:rsidR="00333843" w:rsidRDefault="00333843" w:rsidP="00B54A16">
            <w:pPr>
              <w:jc w:val="center"/>
              <w:rPr>
                <w:b/>
              </w:rPr>
            </w:pPr>
          </w:p>
        </w:tc>
      </w:tr>
      <w:tr w:rsidR="00333843" w14:paraId="474E8B2C" w14:textId="77777777" w:rsidTr="00B54A16">
        <w:tc>
          <w:tcPr>
            <w:tcW w:w="2749" w:type="dxa"/>
          </w:tcPr>
          <w:p w14:paraId="434C4290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Долинська</w:t>
            </w:r>
            <w:proofErr w:type="spellEnd"/>
            <w:r>
              <w:rPr>
                <w:sz w:val="28"/>
                <w:szCs w:val="28"/>
              </w:rPr>
              <w:t xml:space="preserve"> міська громада</w:t>
            </w:r>
          </w:p>
        </w:tc>
        <w:tc>
          <w:tcPr>
            <w:tcW w:w="1949" w:type="dxa"/>
          </w:tcPr>
          <w:p w14:paraId="5FA25438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</w:tcPr>
          <w:p w14:paraId="7185D43D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14:paraId="362C1794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14:paraId="54916680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14:paraId="69161F41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14:paraId="10B9E9E4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843" w14:paraId="14095847" w14:textId="77777777" w:rsidTr="00B54A16">
        <w:tc>
          <w:tcPr>
            <w:tcW w:w="2749" w:type="dxa"/>
          </w:tcPr>
          <w:p w14:paraId="2B3DEB6E" w14:textId="77777777" w:rsidR="00333843" w:rsidRPr="003E080C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E080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949" w:type="dxa"/>
          </w:tcPr>
          <w:p w14:paraId="017DA9A4" w14:textId="77777777" w:rsidR="00333843" w:rsidRPr="00C34EEB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0" w:type="dxa"/>
          </w:tcPr>
          <w:p w14:paraId="4CE1A16A" w14:textId="77777777" w:rsidR="00333843" w:rsidRPr="00C34EEB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14:paraId="06FA3921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14:paraId="486E48DB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14:paraId="49EDD74B" w14:textId="77777777" w:rsidR="00333843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14:paraId="44693B00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458C5723" w14:textId="77777777" w:rsidR="00333843" w:rsidRPr="00FC608F" w:rsidRDefault="00333843" w:rsidP="00333843">
      <w:pPr>
        <w:jc w:val="center"/>
        <w:rPr>
          <w:sz w:val="28"/>
          <w:szCs w:val="28"/>
        </w:rPr>
      </w:pPr>
    </w:p>
    <w:p w14:paraId="33F7AE29" w14:textId="77777777" w:rsidR="00333843" w:rsidRDefault="00333843" w:rsidP="00333843">
      <w:pPr>
        <w:jc w:val="center"/>
        <w:rPr>
          <w:sz w:val="28"/>
          <w:szCs w:val="28"/>
        </w:rPr>
      </w:pPr>
    </w:p>
    <w:p w14:paraId="3FE12992" w14:textId="77777777" w:rsidR="00333843" w:rsidRDefault="00333843" w:rsidP="00333843">
      <w:pPr>
        <w:jc w:val="center"/>
        <w:rPr>
          <w:sz w:val="28"/>
          <w:szCs w:val="28"/>
        </w:rPr>
      </w:pPr>
    </w:p>
    <w:p w14:paraId="3C04953D" w14:textId="77777777" w:rsidR="00333843" w:rsidRDefault="00333843" w:rsidP="00333843">
      <w:pPr>
        <w:jc w:val="center"/>
        <w:rPr>
          <w:sz w:val="28"/>
          <w:szCs w:val="28"/>
        </w:rPr>
      </w:pPr>
    </w:p>
    <w:p w14:paraId="6A8E27FA" w14:textId="77777777" w:rsidR="00333843" w:rsidRDefault="00333843" w:rsidP="00333843">
      <w:pPr>
        <w:jc w:val="center"/>
        <w:rPr>
          <w:sz w:val="28"/>
          <w:szCs w:val="28"/>
        </w:rPr>
      </w:pPr>
    </w:p>
    <w:p w14:paraId="6AA08F37" w14:textId="77777777" w:rsidR="00333843" w:rsidRDefault="00333843" w:rsidP="00333843">
      <w:pPr>
        <w:jc w:val="center"/>
        <w:rPr>
          <w:sz w:val="28"/>
          <w:szCs w:val="28"/>
        </w:rPr>
      </w:pPr>
    </w:p>
    <w:p w14:paraId="2CA31250" w14:textId="77777777" w:rsidR="00333843" w:rsidRDefault="00333843" w:rsidP="00333843">
      <w:pPr>
        <w:jc w:val="center"/>
        <w:rPr>
          <w:sz w:val="28"/>
          <w:szCs w:val="28"/>
        </w:rPr>
      </w:pPr>
    </w:p>
    <w:p w14:paraId="07025F08" w14:textId="77777777" w:rsidR="00333843" w:rsidRDefault="00333843" w:rsidP="00333843">
      <w:pPr>
        <w:jc w:val="center"/>
        <w:rPr>
          <w:sz w:val="28"/>
          <w:szCs w:val="28"/>
        </w:rPr>
      </w:pPr>
    </w:p>
    <w:p w14:paraId="010472D4" w14:textId="77777777" w:rsidR="00333843" w:rsidRDefault="00333843" w:rsidP="00333843">
      <w:pPr>
        <w:jc w:val="center"/>
        <w:rPr>
          <w:sz w:val="28"/>
          <w:szCs w:val="28"/>
        </w:rPr>
      </w:pPr>
      <w:bookmarkStart w:id="0" w:name="_GoBack"/>
      <w:bookmarkEnd w:id="0"/>
    </w:p>
    <w:p w14:paraId="16DE1EC7" w14:textId="77777777" w:rsidR="00333843" w:rsidRDefault="00333843" w:rsidP="00333843">
      <w:pPr>
        <w:jc w:val="center"/>
        <w:rPr>
          <w:sz w:val="28"/>
          <w:szCs w:val="28"/>
        </w:rPr>
      </w:pPr>
    </w:p>
    <w:p w14:paraId="624F750F" w14:textId="77777777" w:rsidR="00333843" w:rsidRDefault="00333843" w:rsidP="00333843">
      <w:pPr>
        <w:jc w:val="center"/>
        <w:rPr>
          <w:sz w:val="28"/>
          <w:szCs w:val="28"/>
        </w:rPr>
      </w:pPr>
    </w:p>
    <w:p w14:paraId="1D4AA634" w14:textId="77777777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4</w:t>
      </w:r>
    </w:p>
    <w:p w14:paraId="53D6E5FE" w14:textId="77777777" w:rsidR="00333843" w:rsidRPr="00C27AE8" w:rsidRDefault="00333843" w:rsidP="00333843">
      <w:pPr>
        <w:shd w:val="clear" w:color="auto" w:fill="FFFFFF"/>
        <w:ind w:left="9356"/>
        <w:jc w:val="both"/>
        <w:rPr>
          <w:sz w:val="28"/>
          <w:szCs w:val="28"/>
        </w:rPr>
      </w:pPr>
      <w:r w:rsidRPr="00C27AE8">
        <w:rPr>
          <w:sz w:val="28"/>
          <w:szCs w:val="28"/>
        </w:rPr>
        <w:t>до рішення виконавчого комітету</w:t>
      </w:r>
    </w:p>
    <w:p w14:paraId="76421796" w14:textId="77777777" w:rsidR="00333843" w:rsidRPr="00C27AE8" w:rsidRDefault="00333843" w:rsidP="00333843">
      <w:pPr>
        <w:shd w:val="clear" w:color="auto" w:fill="FFFFFF"/>
        <w:ind w:left="9356"/>
        <w:jc w:val="both"/>
        <w:rPr>
          <w:b/>
          <w:sz w:val="28"/>
          <w:szCs w:val="28"/>
        </w:rPr>
      </w:pPr>
      <w:r w:rsidRPr="00C27AE8">
        <w:rPr>
          <w:sz w:val="28"/>
          <w:szCs w:val="28"/>
        </w:rPr>
        <w:t>від 23.02.2022 № _____</w:t>
      </w:r>
    </w:p>
    <w:p w14:paraId="608FDF49" w14:textId="77777777" w:rsidR="00333843" w:rsidRDefault="00333843" w:rsidP="00333843">
      <w:pPr>
        <w:jc w:val="center"/>
        <w:rPr>
          <w:sz w:val="28"/>
          <w:szCs w:val="28"/>
        </w:rPr>
      </w:pPr>
    </w:p>
    <w:p w14:paraId="0A75CEDC" w14:textId="77777777" w:rsidR="00333843" w:rsidRDefault="00333843" w:rsidP="00333843">
      <w:pPr>
        <w:jc w:val="center"/>
        <w:rPr>
          <w:b/>
          <w:sz w:val="28"/>
          <w:szCs w:val="28"/>
        </w:rPr>
      </w:pPr>
      <w:r w:rsidRPr="00FC608F">
        <w:rPr>
          <w:b/>
          <w:sz w:val="28"/>
          <w:szCs w:val="28"/>
        </w:rPr>
        <w:t>Інформація</w:t>
      </w:r>
    </w:p>
    <w:p w14:paraId="648D9181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кількість дітей, яким надавалися психолого - педагогічні та корекційно – розвиткові послуги</w:t>
      </w:r>
    </w:p>
    <w:p w14:paraId="2613FBEC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фахівцями комунальної установи «</w:t>
      </w:r>
      <w:proofErr w:type="spellStart"/>
      <w:r>
        <w:rPr>
          <w:b/>
          <w:sz w:val="28"/>
          <w:szCs w:val="28"/>
        </w:rPr>
        <w:t>Інклюзивно</w:t>
      </w:r>
      <w:proofErr w:type="spellEnd"/>
      <w:r>
        <w:rPr>
          <w:b/>
          <w:sz w:val="28"/>
          <w:szCs w:val="28"/>
        </w:rPr>
        <w:t xml:space="preserve"> – ресурсний центр» Долинської міської ради</w:t>
      </w:r>
    </w:p>
    <w:p w14:paraId="67B46273" w14:textId="77777777" w:rsidR="00333843" w:rsidRDefault="00333843" w:rsidP="0033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01.09 – 31.12.2021 року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42"/>
        <w:gridCol w:w="2578"/>
        <w:gridCol w:w="1985"/>
        <w:gridCol w:w="2268"/>
        <w:gridCol w:w="2126"/>
        <w:gridCol w:w="2126"/>
      </w:tblGrid>
      <w:tr w:rsidR="00333843" w14:paraId="4B73C44E" w14:textId="77777777" w:rsidTr="00B54A16">
        <w:tc>
          <w:tcPr>
            <w:tcW w:w="3342" w:type="dxa"/>
          </w:tcPr>
          <w:p w14:paraId="0E31CE31" w14:textId="77777777" w:rsidR="00333843" w:rsidRPr="003E080C" w:rsidRDefault="00333843" w:rsidP="00B54A16">
            <w:pPr>
              <w:jc w:val="center"/>
              <w:rPr>
                <w:b/>
              </w:rPr>
            </w:pPr>
            <w:r w:rsidRPr="003E080C">
              <w:rPr>
                <w:b/>
              </w:rPr>
              <w:t>Назва сільських, селищних, міських рад територіальних громад, які обслуговує ІРЦ</w:t>
            </w:r>
          </w:p>
        </w:tc>
        <w:tc>
          <w:tcPr>
            <w:tcW w:w="2578" w:type="dxa"/>
          </w:tcPr>
          <w:p w14:paraId="27BFDD4F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дітей </w:t>
            </w:r>
          </w:p>
        </w:tc>
        <w:tc>
          <w:tcPr>
            <w:tcW w:w="1985" w:type="dxa"/>
          </w:tcPr>
          <w:p w14:paraId="0699D953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здобувають освіту в інклюзивних класах ЗЗСО</w:t>
            </w:r>
          </w:p>
        </w:tc>
        <w:tc>
          <w:tcPr>
            <w:tcW w:w="2268" w:type="dxa"/>
          </w:tcPr>
          <w:p w14:paraId="5732EC6A" w14:textId="77777777" w:rsidR="00333843" w:rsidRPr="003E080C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здобувають освіту в інклюзивних групах ЗДО</w:t>
            </w:r>
          </w:p>
        </w:tc>
        <w:tc>
          <w:tcPr>
            <w:tcW w:w="2126" w:type="dxa"/>
          </w:tcPr>
          <w:p w14:paraId="57A47F3D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навчаються в ЗЗСО</w:t>
            </w:r>
          </w:p>
          <w:p w14:paraId="5CB2341B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(педагогічний патронаж)</w:t>
            </w:r>
          </w:p>
        </w:tc>
        <w:tc>
          <w:tcPr>
            <w:tcW w:w="2126" w:type="dxa"/>
          </w:tcPr>
          <w:p w14:paraId="3B85CDB2" w14:textId="77777777" w:rsidR="00333843" w:rsidRDefault="00333843" w:rsidP="00B54A16">
            <w:pPr>
              <w:jc w:val="center"/>
              <w:rPr>
                <w:b/>
              </w:rPr>
            </w:pPr>
            <w:r>
              <w:rPr>
                <w:b/>
              </w:rPr>
              <w:t>З них кількість дітей, які не навчаються</w:t>
            </w:r>
          </w:p>
          <w:p w14:paraId="1730EFFF" w14:textId="77777777" w:rsidR="00333843" w:rsidRDefault="00333843" w:rsidP="00B54A16">
            <w:pPr>
              <w:jc w:val="center"/>
              <w:rPr>
                <w:b/>
              </w:rPr>
            </w:pPr>
          </w:p>
        </w:tc>
      </w:tr>
      <w:tr w:rsidR="00333843" w14:paraId="1B2B7C68" w14:textId="77777777" w:rsidTr="00B54A16">
        <w:tc>
          <w:tcPr>
            <w:tcW w:w="3342" w:type="dxa"/>
          </w:tcPr>
          <w:p w14:paraId="333EC6CB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Долинська</w:t>
            </w:r>
            <w:proofErr w:type="spellEnd"/>
            <w:r>
              <w:rPr>
                <w:sz w:val="28"/>
                <w:szCs w:val="28"/>
              </w:rPr>
              <w:t xml:space="preserve"> міська громада</w:t>
            </w:r>
          </w:p>
        </w:tc>
        <w:tc>
          <w:tcPr>
            <w:tcW w:w="2578" w:type="dxa"/>
          </w:tcPr>
          <w:p w14:paraId="0A5D2727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32B3A8A2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315921CC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43726BDF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7A11EE9" w14:textId="77777777" w:rsidR="00333843" w:rsidRDefault="00333843" w:rsidP="00B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3843" w14:paraId="557901DE" w14:textId="77777777" w:rsidTr="00B54A16">
        <w:tc>
          <w:tcPr>
            <w:tcW w:w="3342" w:type="dxa"/>
          </w:tcPr>
          <w:p w14:paraId="6E505840" w14:textId="77777777" w:rsidR="00333843" w:rsidRPr="003E080C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 w:rsidRPr="003E080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578" w:type="dxa"/>
          </w:tcPr>
          <w:p w14:paraId="1B56917A" w14:textId="77777777" w:rsidR="00333843" w:rsidRPr="00C34EEB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6317C352" w14:textId="77777777" w:rsidR="00333843" w:rsidRPr="00C34EEB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21ACFE01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04991E58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12DCF5E" w14:textId="77777777" w:rsidR="00333843" w:rsidRPr="00342D15" w:rsidRDefault="00333843" w:rsidP="00B54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1E498EBF" w14:textId="77777777" w:rsidR="00333843" w:rsidRPr="00FC608F" w:rsidRDefault="00333843" w:rsidP="00333843">
      <w:pPr>
        <w:jc w:val="center"/>
        <w:rPr>
          <w:sz w:val="28"/>
          <w:szCs w:val="28"/>
        </w:rPr>
      </w:pPr>
    </w:p>
    <w:p w14:paraId="06F60650" w14:textId="77777777" w:rsidR="00333843" w:rsidRDefault="00333843" w:rsidP="00333843">
      <w:pPr>
        <w:jc w:val="center"/>
        <w:rPr>
          <w:sz w:val="28"/>
          <w:szCs w:val="28"/>
        </w:rPr>
      </w:pPr>
    </w:p>
    <w:p w14:paraId="275CE522" w14:textId="77777777" w:rsidR="00333843" w:rsidRPr="00FC608F" w:rsidRDefault="00333843" w:rsidP="00333843">
      <w:pPr>
        <w:jc w:val="center"/>
        <w:rPr>
          <w:sz w:val="28"/>
          <w:szCs w:val="28"/>
        </w:rPr>
      </w:pPr>
    </w:p>
    <w:p w14:paraId="4A38FDF6" w14:textId="0773B33E" w:rsidR="00333843" w:rsidRDefault="00333843" w:rsidP="00F97D74">
      <w:pPr>
        <w:rPr>
          <w:sz w:val="28"/>
          <w:szCs w:val="28"/>
        </w:rPr>
      </w:pPr>
    </w:p>
    <w:sectPr w:rsidR="00333843" w:rsidSect="004A411D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64F"/>
    <w:multiLevelType w:val="hybridMultilevel"/>
    <w:tmpl w:val="54F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AE5"/>
    <w:multiLevelType w:val="hybridMultilevel"/>
    <w:tmpl w:val="46CA078C"/>
    <w:lvl w:ilvl="0" w:tplc="62A0148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A9409F"/>
    <w:multiLevelType w:val="multilevel"/>
    <w:tmpl w:val="C12A1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084B85"/>
    <w:multiLevelType w:val="hybridMultilevel"/>
    <w:tmpl w:val="B8A0508C"/>
    <w:lvl w:ilvl="0" w:tplc="4C0C0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B63289"/>
    <w:multiLevelType w:val="hybridMultilevel"/>
    <w:tmpl w:val="45E28468"/>
    <w:lvl w:ilvl="0" w:tplc="B258463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D1CB3"/>
    <w:multiLevelType w:val="hybridMultilevel"/>
    <w:tmpl w:val="AC5CF3FC"/>
    <w:lvl w:ilvl="0" w:tplc="CF8CCF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D1BA8"/>
    <w:multiLevelType w:val="hybridMultilevel"/>
    <w:tmpl w:val="7FA6661C"/>
    <w:lvl w:ilvl="0" w:tplc="3AEA9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146"/>
    <w:multiLevelType w:val="hybridMultilevel"/>
    <w:tmpl w:val="6548E8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2A57"/>
    <w:multiLevelType w:val="hybridMultilevel"/>
    <w:tmpl w:val="D054C21A"/>
    <w:lvl w:ilvl="0" w:tplc="E6E69716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344453"/>
    <w:multiLevelType w:val="hybridMultilevel"/>
    <w:tmpl w:val="AA1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8E"/>
    <w:rsid w:val="00023A1F"/>
    <w:rsid w:val="000A2CE9"/>
    <w:rsid w:val="000E6E8E"/>
    <w:rsid w:val="000F0032"/>
    <w:rsid w:val="00110E47"/>
    <w:rsid w:val="001410EC"/>
    <w:rsid w:val="00161406"/>
    <w:rsid w:val="001761AE"/>
    <w:rsid w:val="00182C84"/>
    <w:rsid w:val="002B7DBE"/>
    <w:rsid w:val="002F369B"/>
    <w:rsid w:val="00333843"/>
    <w:rsid w:val="003E26F8"/>
    <w:rsid w:val="003F19C8"/>
    <w:rsid w:val="00402784"/>
    <w:rsid w:val="0044366B"/>
    <w:rsid w:val="00484C54"/>
    <w:rsid w:val="004F1353"/>
    <w:rsid w:val="005230B1"/>
    <w:rsid w:val="00544F88"/>
    <w:rsid w:val="0055540C"/>
    <w:rsid w:val="0059470B"/>
    <w:rsid w:val="0063442B"/>
    <w:rsid w:val="00652E10"/>
    <w:rsid w:val="00713CBA"/>
    <w:rsid w:val="00796FFC"/>
    <w:rsid w:val="007B2EF3"/>
    <w:rsid w:val="007B4410"/>
    <w:rsid w:val="007C5A92"/>
    <w:rsid w:val="007D6A16"/>
    <w:rsid w:val="008A3780"/>
    <w:rsid w:val="0093018B"/>
    <w:rsid w:val="00A07193"/>
    <w:rsid w:val="00B1409F"/>
    <w:rsid w:val="00B62528"/>
    <w:rsid w:val="00BC3336"/>
    <w:rsid w:val="00BE6FD5"/>
    <w:rsid w:val="00C37E5E"/>
    <w:rsid w:val="00CF521B"/>
    <w:rsid w:val="00DC7A40"/>
    <w:rsid w:val="00DE719A"/>
    <w:rsid w:val="00DF0780"/>
    <w:rsid w:val="00E14CF2"/>
    <w:rsid w:val="00EE26AF"/>
    <w:rsid w:val="00EF5256"/>
    <w:rsid w:val="00F869BE"/>
    <w:rsid w:val="00F97D74"/>
    <w:rsid w:val="00FB3B55"/>
    <w:rsid w:val="00FC5F64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6E8E"/>
    <w:rPr>
      <w:b/>
      <w:bCs/>
    </w:rPr>
  </w:style>
  <w:style w:type="paragraph" w:styleId="a4">
    <w:name w:val="List Paragraph"/>
    <w:basedOn w:val="a"/>
    <w:uiPriority w:val="99"/>
    <w:qFormat/>
    <w:rsid w:val="000E6E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rsid w:val="000E6E8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E6E8E"/>
  </w:style>
  <w:style w:type="paragraph" w:styleId="a9">
    <w:name w:val="header"/>
    <w:basedOn w:val="a"/>
    <w:link w:val="aa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0E6E8E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0E6E8E"/>
    <w:rPr>
      <w:rFonts w:eastAsiaTheme="minorEastAsia"/>
      <w:lang w:val="ru-RU" w:eastAsia="ru-RU"/>
    </w:rPr>
  </w:style>
  <w:style w:type="table" w:styleId="ad">
    <w:name w:val="Table Grid"/>
    <w:basedOn w:val="a1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0A2CE9"/>
    <w:rPr>
      <w:rFonts w:cs="Times New Roman"/>
      <w:i/>
      <w:iCs/>
    </w:rPr>
  </w:style>
  <w:style w:type="paragraph" w:styleId="af">
    <w:name w:val="Normal (Web)"/>
    <w:basedOn w:val="a"/>
    <w:uiPriority w:val="99"/>
    <w:rsid w:val="000A2CE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6E8E"/>
    <w:rPr>
      <w:b/>
      <w:bCs/>
    </w:rPr>
  </w:style>
  <w:style w:type="paragraph" w:styleId="a4">
    <w:name w:val="List Paragraph"/>
    <w:basedOn w:val="a"/>
    <w:uiPriority w:val="99"/>
    <w:qFormat/>
    <w:rsid w:val="000E6E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6E8E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rsid w:val="000E6E8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E6E8E"/>
  </w:style>
  <w:style w:type="paragraph" w:styleId="a9">
    <w:name w:val="header"/>
    <w:basedOn w:val="a"/>
    <w:link w:val="aa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0E6E8E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6E8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0E6E8E"/>
    <w:rPr>
      <w:rFonts w:eastAsiaTheme="minorEastAsia"/>
      <w:lang w:val="ru-RU" w:eastAsia="ru-RU"/>
    </w:rPr>
  </w:style>
  <w:style w:type="table" w:styleId="ad">
    <w:name w:val="Table Grid"/>
    <w:basedOn w:val="a1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0A2CE9"/>
    <w:rPr>
      <w:rFonts w:cs="Times New Roman"/>
      <w:i/>
      <w:iCs/>
    </w:rPr>
  </w:style>
  <w:style w:type="paragraph" w:styleId="af">
    <w:name w:val="Normal (Web)"/>
    <w:basedOn w:val="a"/>
    <w:uiPriority w:val="99"/>
    <w:rsid w:val="000A2CE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32D9-0984-4B4D-AF90-6540DE0F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6895</Words>
  <Characters>3931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2021-12-09T16:34:00Z</cp:lastPrinted>
  <dcterms:created xsi:type="dcterms:W3CDTF">2022-02-16T09:58:00Z</dcterms:created>
  <dcterms:modified xsi:type="dcterms:W3CDTF">2022-02-18T13:18:00Z</dcterms:modified>
</cp:coreProperties>
</file>