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283" w:rsidRDefault="00251283" w:rsidP="00251283">
      <w:pPr>
        <w:shd w:val="clear" w:color="auto" w:fill="FFFFFF"/>
        <w:tabs>
          <w:tab w:val="left" w:pos="5387"/>
        </w:tabs>
        <w:ind w:left="-180" w:firstLine="888"/>
        <w:rPr>
          <w:b/>
          <w:bCs/>
          <w:color w:val="000000"/>
          <w:spacing w:val="-1"/>
          <w:sz w:val="24"/>
          <w:szCs w:val="24"/>
        </w:rPr>
      </w:pPr>
      <w:r>
        <w:rPr>
          <w:rFonts w:ascii="Traditional" w:hAnsi="Traditional"/>
          <w:b/>
          <w:noProof/>
          <w:sz w:val="36"/>
          <w:szCs w:val="36"/>
        </w:rPr>
        <w:drawing>
          <wp:anchor distT="0" distB="0" distL="114300" distR="114300" simplePos="0" relativeHeight="251655680" behindDoc="0" locked="0" layoutInCell="1" allowOverlap="1" wp14:anchorId="10CF958B" wp14:editId="06A8A933">
            <wp:simplePos x="0" y="0"/>
            <wp:positionH relativeFrom="column">
              <wp:posOffset>29210</wp:posOffset>
            </wp:positionH>
            <wp:positionV relativeFrom="paragraph">
              <wp:posOffset>-171450</wp:posOffset>
            </wp:positionV>
            <wp:extent cx="549275" cy="607060"/>
            <wp:effectExtent l="0" t="0" r="317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27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aditional" w:hAnsi="Traditional"/>
          <w:b/>
          <w:sz w:val="36"/>
          <w:szCs w:val="36"/>
        </w:rPr>
        <w:t xml:space="preserve"> </w:t>
      </w:r>
      <w:r w:rsidRPr="003D7F6C">
        <w:rPr>
          <w:b/>
          <w:bCs/>
          <w:color w:val="000000"/>
          <w:spacing w:val="-1"/>
          <w:sz w:val="24"/>
          <w:szCs w:val="24"/>
        </w:rPr>
        <w:t xml:space="preserve">ДОЛИНСЬКА </w:t>
      </w:r>
      <w:r>
        <w:rPr>
          <w:b/>
          <w:bCs/>
          <w:color w:val="000000"/>
          <w:spacing w:val="-1"/>
          <w:sz w:val="24"/>
          <w:szCs w:val="24"/>
        </w:rPr>
        <w:tab/>
      </w:r>
      <w:r>
        <w:rPr>
          <w:b/>
          <w:bCs/>
          <w:color w:val="000000"/>
          <w:spacing w:val="-1"/>
          <w:sz w:val="24"/>
          <w:szCs w:val="24"/>
        </w:rPr>
        <w:tab/>
      </w:r>
      <w:r>
        <w:rPr>
          <w:b/>
          <w:bCs/>
          <w:color w:val="000000"/>
          <w:spacing w:val="-1"/>
          <w:sz w:val="24"/>
          <w:szCs w:val="24"/>
        </w:rPr>
        <w:tab/>
      </w:r>
      <w:r>
        <w:rPr>
          <w:b/>
          <w:bCs/>
          <w:color w:val="000000"/>
          <w:spacing w:val="-1"/>
          <w:sz w:val="24"/>
          <w:szCs w:val="24"/>
        </w:rPr>
        <w:tab/>
      </w:r>
      <w:r w:rsidRPr="005407F8">
        <w:rPr>
          <w:color w:val="000000"/>
          <w:spacing w:val="-1"/>
          <w:sz w:val="24"/>
          <w:szCs w:val="24"/>
        </w:rPr>
        <w:t>З</w:t>
      </w:r>
      <w:r>
        <w:rPr>
          <w:color w:val="000000"/>
          <w:spacing w:val="-1"/>
          <w:sz w:val="24"/>
          <w:szCs w:val="24"/>
        </w:rPr>
        <w:t>АТВЕРДЖЕНО</w:t>
      </w:r>
    </w:p>
    <w:p w:rsidR="00251283" w:rsidRDefault="00251283" w:rsidP="00251283">
      <w:pPr>
        <w:shd w:val="clear" w:color="auto" w:fill="FFFFFF"/>
        <w:ind w:left="-180" w:firstLine="888"/>
        <w:rPr>
          <w:spacing w:val="-1"/>
          <w:sz w:val="24"/>
          <w:szCs w:val="24"/>
        </w:rPr>
      </w:pPr>
      <w:r>
        <w:rPr>
          <w:b/>
          <w:bCs/>
          <w:spacing w:val="-1"/>
          <w:sz w:val="24"/>
          <w:szCs w:val="24"/>
        </w:rPr>
        <w:t xml:space="preserve">    </w:t>
      </w:r>
      <w:r w:rsidRPr="00EA6110">
        <w:rPr>
          <w:b/>
          <w:bCs/>
          <w:spacing w:val="-1"/>
          <w:sz w:val="24"/>
          <w:szCs w:val="24"/>
        </w:rPr>
        <w:t>МІСЬКА РАДА</w:t>
      </w:r>
      <w:r>
        <w:rPr>
          <w:b/>
          <w:bCs/>
          <w:spacing w:val="-1"/>
          <w:sz w:val="24"/>
          <w:szCs w:val="24"/>
        </w:rPr>
        <w:tab/>
      </w:r>
      <w:r>
        <w:rPr>
          <w:b/>
          <w:bCs/>
          <w:spacing w:val="-1"/>
          <w:sz w:val="24"/>
          <w:szCs w:val="24"/>
        </w:rPr>
        <w:tab/>
      </w:r>
      <w:r>
        <w:rPr>
          <w:b/>
          <w:bCs/>
          <w:spacing w:val="-1"/>
          <w:sz w:val="24"/>
          <w:szCs w:val="24"/>
        </w:rPr>
        <w:tab/>
      </w:r>
      <w:r>
        <w:rPr>
          <w:b/>
          <w:bCs/>
          <w:spacing w:val="-1"/>
          <w:sz w:val="24"/>
          <w:szCs w:val="24"/>
        </w:rPr>
        <w:tab/>
      </w:r>
      <w:r>
        <w:rPr>
          <w:b/>
          <w:bCs/>
          <w:spacing w:val="-1"/>
          <w:sz w:val="24"/>
          <w:szCs w:val="24"/>
        </w:rPr>
        <w:tab/>
        <w:t xml:space="preserve">           </w:t>
      </w:r>
      <w:r w:rsidRPr="005407F8">
        <w:rPr>
          <w:spacing w:val="-1"/>
          <w:sz w:val="24"/>
          <w:szCs w:val="24"/>
        </w:rPr>
        <w:t>рішенням викон</w:t>
      </w:r>
      <w:r>
        <w:rPr>
          <w:spacing w:val="-1"/>
          <w:sz w:val="24"/>
          <w:szCs w:val="24"/>
        </w:rPr>
        <w:t>авчого комітету</w:t>
      </w:r>
    </w:p>
    <w:p w:rsidR="00251283" w:rsidRPr="00396917" w:rsidRDefault="00251283" w:rsidP="00251283">
      <w:pPr>
        <w:shd w:val="clear" w:color="auto" w:fill="FFFFFF"/>
        <w:ind w:left="-180" w:firstLine="888"/>
        <w:rPr>
          <w:spacing w:val="-1"/>
          <w:sz w:val="24"/>
          <w:szCs w:val="24"/>
        </w:rPr>
      </w:pPr>
      <w:r>
        <w:rPr>
          <w:b/>
          <w:bCs/>
          <w:spacing w:val="-1"/>
          <w:sz w:val="24"/>
          <w:szCs w:val="24"/>
        </w:rPr>
        <w:tab/>
      </w:r>
      <w:r>
        <w:rPr>
          <w:b/>
          <w:bCs/>
          <w:spacing w:val="-1"/>
          <w:sz w:val="24"/>
          <w:szCs w:val="24"/>
        </w:rPr>
        <w:tab/>
      </w:r>
      <w:r>
        <w:rPr>
          <w:b/>
          <w:bCs/>
          <w:spacing w:val="-1"/>
          <w:sz w:val="24"/>
          <w:szCs w:val="24"/>
        </w:rPr>
        <w:tab/>
      </w:r>
      <w:r>
        <w:rPr>
          <w:b/>
          <w:bCs/>
          <w:spacing w:val="-1"/>
          <w:sz w:val="24"/>
          <w:szCs w:val="24"/>
        </w:rPr>
        <w:tab/>
      </w:r>
      <w:r>
        <w:rPr>
          <w:b/>
          <w:bCs/>
          <w:spacing w:val="-1"/>
          <w:sz w:val="24"/>
          <w:szCs w:val="24"/>
        </w:rPr>
        <w:tab/>
      </w:r>
      <w:r>
        <w:rPr>
          <w:b/>
          <w:bCs/>
          <w:spacing w:val="-1"/>
          <w:sz w:val="24"/>
          <w:szCs w:val="24"/>
        </w:rPr>
        <w:tab/>
      </w:r>
      <w:r>
        <w:rPr>
          <w:b/>
          <w:bCs/>
          <w:spacing w:val="-1"/>
          <w:sz w:val="24"/>
          <w:szCs w:val="24"/>
        </w:rPr>
        <w:tab/>
        <w:t xml:space="preserve">           </w:t>
      </w:r>
      <w:r w:rsidRPr="00396917">
        <w:rPr>
          <w:spacing w:val="-1"/>
          <w:sz w:val="24"/>
          <w:szCs w:val="24"/>
        </w:rPr>
        <w:t>Долинської міської ради</w:t>
      </w:r>
    </w:p>
    <w:p w:rsidR="00251283" w:rsidRDefault="00251283" w:rsidP="00251283">
      <w:pPr>
        <w:shd w:val="clear" w:color="auto" w:fill="FFFFFF"/>
        <w:ind w:left="-180" w:firstLine="888"/>
        <w:rPr>
          <w:spacing w:val="-1"/>
          <w:sz w:val="24"/>
          <w:szCs w:val="24"/>
        </w:rPr>
      </w:pPr>
      <w:r>
        <w:rPr>
          <w:spacing w:val="-1"/>
          <w:sz w:val="24"/>
          <w:szCs w:val="24"/>
        </w:rPr>
        <w:t xml:space="preserve"> </w:t>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t xml:space="preserve">           від _____      2022 № ___</w:t>
      </w:r>
    </w:p>
    <w:p w:rsidR="00251283" w:rsidRDefault="00251283" w:rsidP="00251283">
      <w:pPr>
        <w:shd w:val="clear" w:color="auto" w:fill="FFFFFF"/>
        <w:ind w:left="-180" w:firstLine="888"/>
        <w:rPr>
          <w:bCs/>
          <w:spacing w:val="-1"/>
        </w:rPr>
      </w:pPr>
    </w:p>
    <w:p w:rsidR="00251283" w:rsidRPr="00A30926" w:rsidRDefault="00251283" w:rsidP="00251283">
      <w:pPr>
        <w:shd w:val="clear" w:color="auto" w:fill="FFFFFF"/>
        <w:ind w:left="-180"/>
        <w:jc w:val="center"/>
        <w:rPr>
          <w:b/>
          <w:bCs/>
          <w:spacing w:val="-1"/>
        </w:rPr>
      </w:pPr>
      <w:r w:rsidRPr="00A30926">
        <w:rPr>
          <w:b/>
          <w:bCs/>
          <w:spacing w:val="-1"/>
        </w:rPr>
        <w:t xml:space="preserve">ІНФОРМАЦІЙНА КАРТКА </w:t>
      </w:r>
    </w:p>
    <w:p w:rsidR="00251283" w:rsidRPr="003B3B33" w:rsidRDefault="00251283" w:rsidP="00251283">
      <w:pPr>
        <w:tabs>
          <w:tab w:val="left" w:pos="3969"/>
        </w:tabs>
        <w:jc w:val="center"/>
        <w:rPr>
          <w:b/>
          <w:sz w:val="24"/>
          <w:szCs w:val="24"/>
          <w:lang w:eastAsia="uk-UA"/>
        </w:rPr>
      </w:pPr>
      <w:r w:rsidRPr="00953908">
        <w:rPr>
          <w:bCs/>
          <w:sz w:val="24"/>
          <w:szCs w:val="24"/>
          <w:lang w:eastAsia="uk-UA"/>
        </w:rPr>
        <w:t>адміністративної послуги</w:t>
      </w:r>
      <w:r w:rsidRPr="003B3B33">
        <w:rPr>
          <w:b/>
          <w:sz w:val="24"/>
          <w:szCs w:val="24"/>
          <w:lang w:eastAsia="uk-UA"/>
        </w:rPr>
        <w:t xml:space="preserve"> (0005</w:t>
      </w:r>
      <w:r>
        <w:rPr>
          <w:b/>
          <w:sz w:val="24"/>
          <w:szCs w:val="24"/>
          <w:lang w:eastAsia="uk-UA"/>
        </w:rPr>
        <w:t>4</w:t>
      </w:r>
      <w:r w:rsidRPr="003B3B33">
        <w:rPr>
          <w:b/>
          <w:sz w:val="24"/>
          <w:szCs w:val="24"/>
          <w:lang w:eastAsia="uk-UA"/>
        </w:rPr>
        <w:t>)</w:t>
      </w:r>
    </w:p>
    <w:p w:rsidR="00251283" w:rsidRPr="00251283" w:rsidRDefault="00251283" w:rsidP="00251283">
      <w:pPr>
        <w:tabs>
          <w:tab w:val="left" w:pos="3969"/>
        </w:tabs>
        <w:ind w:left="-142" w:firstLine="567"/>
        <w:jc w:val="center"/>
        <w:rPr>
          <w:b/>
          <w:bCs/>
          <w:lang w:eastAsia="uk-UA"/>
        </w:rPr>
      </w:pPr>
    </w:p>
    <w:p w:rsidR="00251283" w:rsidRDefault="00251283" w:rsidP="00251283">
      <w:pPr>
        <w:ind w:left="-142" w:firstLine="567"/>
        <w:jc w:val="center"/>
        <w:rPr>
          <w:b/>
          <w:bCs/>
          <w:color w:val="000000"/>
          <w:shd w:val="clear" w:color="auto" w:fill="FFFFFF"/>
        </w:rPr>
      </w:pPr>
      <w:r w:rsidRPr="00251283">
        <w:rPr>
          <w:b/>
          <w:bCs/>
          <w:color w:val="000000"/>
          <w:shd w:val="clear" w:color="auto" w:fill="FFFFFF"/>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p w:rsidR="00251283" w:rsidRPr="00251283" w:rsidRDefault="00251283" w:rsidP="00251283">
      <w:pPr>
        <w:ind w:left="-142" w:firstLine="567"/>
        <w:jc w:val="center"/>
        <w:rPr>
          <w:b/>
          <w:bCs/>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7398"/>
      </w:tblGrid>
      <w:tr w:rsidR="00691B67" w:rsidRPr="00691B67" w:rsidTr="00377329">
        <w:trPr>
          <w:trHeight w:val="4031"/>
        </w:trPr>
        <w:tc>
          <w:tcPr>
            <w:tcW w:w="1422" w:type="pct"/>
          </w:tcPr>
          <w:p w:rsidR="00251283" w:rsidRPr="00691B67" w:rsidRDefault="00251283" w:rsidP="00377329">
            <w:pPr>
              <w:ind w:right="36"/>
              <w:jc w:val="left"/>
              <w:rPr>
                <w:b/>
                <w:sz w:val="24"/>
                <w:szCs w:val="24"/>
              </w:rPr>
            </w:pPr>
            <w:r w:rsidRPr="00691B67">
              <w:rPr>
                <w:b/>
                <w:sz w:val="24"/>
                <w:szCs w:val="24"/>
              </w:rPr>
              <w:t xml:space="preserve">Суб’єкт надання адміністративної </w:t>
            </w:r>
          </w:p>
          <w:p w:rsidR="00251283" w:rsidRPr="00691B67" w:rsidRDefault="00251283" w:rsidP="00377329">
            <w:pPr>
              <w:ind w:right="36"/>
              <w:jc w:val="left"/>
              <w:rPr>
                <w:b/>
                <w:sz w:val="24"/>
                <w:szCs w:val="24"/>
              </w:rPr>
            </w:pPr>
            <w:r w:rsidRPr="00691B67">
              <w:rPr>
                <w:b/>
                <w:sz w:val="24"/>
                <w:szCs w:val="24"/>
              </w:rPr>
              <w:t>послуги</w:t>
            </w:r>
          </w:p>
          <w:p w:rsidR="00251283" w:rsidRPr="00691B67" w:rsidRDefault="00251283" w:rsidP="00377329">
            <w:pPr>
              <w:ind w:right="36"/>
              <w:jc w:val="left"/>
              <w:rPr>
                <w:b/>
                <w:sz w:val="24"/>
                <w:szCs w:val="24"/>
              </w:rPr>
            </w:pPr>
          </w:p>
          <w:p w:rsidR="00251283" w:rsidRPr="00691B67" w:rsidRDefault="00251283" w:rsidP="00377329">
            <w:pPr>
              <w:ind w:right="36"/>
              <w:jc w:val="left"/>
              <w:rPr>
                <w:b/>
                <w:sz w:val="24"/>
                <w:szCs w:val="24"/>
              </w:rPr>
            </w:pPr>
            <w:r w:rsidRPr="00691B67">
              <w:rPr>
                <w:b/>
                <w:sz w:val="24"/>
                <w:szCs w:val="24"/>
              </w:rPr>
              <w:t>Центр надання адміністративних послуг (найменування, місцезнаходження, режим роботи, телефон, адреса електронної пошти та веб-сайту)</w:t>
            </w:r>
          </w:p>
          <w:p w:rsidR="00251283" w:rsidRPr="00691B67" w:rsidRDefault="00251283" w:rsidP="00377329">
            <w:pPr>
              <w:jc w:val="left"/>
              <w:rPr>
                <w:b/>
                <w:sz w:val="24"/>
                <w:szCs w:val="24"/>
              </w:rPr>
            </w:pPr>
          </w:p>
        </w:tc>
        <w:tc>
          <w:tcPr>
            <w:tcW w:w="3578" w:type="pct"/>
          </w:tcPr>
          <w:p w:rsidR="00251283" w:rsidRPr="00691B67" w:rsidRDefault="00251283" w:rsidP="00377329">
            <w:pPr>
              <w:rPr>
                <w:rStyle w:val="af1"/>
                <w:i w:val="0"/>
                <w:iCs w:val="0"/>
                <w:sz w:val="24"/>
                <w:szCs w:val="24"/>
                <w:shd w:val="clear" w:color="auto" w:fill="FFFFFF"/>
              </w:rPr>
            </w:pPr>
            <w:r w:rsidRPr="00691B67">
              <w:rPr>
                <w:rStyle w:val="af1"/>
                <w:i w:val="0"/>
                <w:iCs w:val="0"/>
                <w:sz w:val="24"/>
                <w:szCs w:val="24"/>
                <w:shd w:val="clear" w:color="auto" w:fill="FFFFFF"/>
              </w:rPr>
              <w:t>Відділ державної реєстрації та підтримки розвитку підприємництва</w:t>
            </w:r>
          </w:p>
          <w:p w:rsidR="00251283" w:rsidRPr="00691B67" w:rsidRDefault="00251283" w:rsidP="00377329">
            <w:pPr>
              <w:rPr>
                <w:b/>
                <w:sz w:val="24"/>
                <w:szCs w:val="24"/>
                <w:lang w:eastAsia="ru-RU"/>
              </w:rPr>
            </w:pPr>
            <w:r w:rsidRPr="00691B67">
              <w:rPr>
                <w:sz w:val="24"/>
                <w:szCs w:val="24"/>
              </w:rPr>
              <w:t>Управління надання адміністративних послуг (ЦНАП) Долинської міської ради</w:t>
            </w:r>
          </w:p>
          <w:p w:rsidR="00251283" w:rsidRPr="00691B67" w:rsidRDefault="00251283" w:rsidP="00377329">
            <w:pPr>
              <w:rPr>
                <w:sz w:val="24"/>
                <w:szCs w:val="24"/>
              </w:rPr>
            </w:pPr>
          </w:p>
          <w:p w:rsidR="00251283" w:rsidRPr="00691B67" w:rsidRDefault="00251283" w:rsidP="00377329">
            <w:pPr>
              <w:rPr>
                <w:sz w:val="24"/>
                <w:szCs w:val="24"/>
              </w:rPr>
            </w:pPr>
          </w:p>
          <w:p w:rsidR="00251283" w:rsidRPr="00691B67" w:rsidRDefault="00251283" w:rsidP="00377329">
            <w:pPr>
              <w:rPr>
                <w:sz w:val="24"/>
                <w:szCs w:val="24"/>
              </w:rPr>
            </w:pPr>
            <w:r w:rsidRPr="00691B67">
              <w:rPr>
                <w:sz w:val="24"/>
                <w:szCs w:val="24"/>
              </w:rPr>
              <w:t>Управління надання адміністративних послуг</w:t>
            </w:r>
          </w:p>
          <w:p w:rsidR="00251283" w:rsidRPr="00691B67" w:rsidRDefault="00251283" w:rsidP="00377329">
            <w:pPr>
              <w:rPr>
                <w:sz w:val="24"/>
                <w:szCs w:val="24"/>
              </w:rPr>
            </w:pPr>
            <w:r w:rsidRPr="00691B67">
              <w:rPr>
                <w:sz w:val="24"/>
                <w:szCs w:val="24"/>
              </w:rPr>
              <w:t>м. Долина, вул. Грушевського, 18</w:t>
            </w:r>
          </w:p>
          <w:p w:rsidR="00251283" w:rsidRPr="00691B67" w:rsidRDefault="00251283" w:rsidP="00377329">
            <w:pPr>
              <w:rPr>
                <w:sz w:val="24"/>
                <w:szCs w:val="24"/>
              </w:rPr>
            </w:pPr>
          </w:p>
          <w:p w:rsidR="00251283" w:rsidRPr="00691B67" w:rsidRDefault="00251283" w:rsidP="00377329">
            <w:pPr>
              <w:rPr>
                <w:sz w:val="24"/>
                <w:szCs w:val="24"/>
              </w:rPr>
            </w:pPr>
            <w:r w:rsidRPr="00691B67">
              <w:rPr>
                <w:sz w:val="24"/>
                <w:szCs w:val="24"/>
              </w:rPr>
              <w:t>Режим роботи:</w:t>
            </w:r>
          </w:p>
          <w:p w:rsidR="00251283" w:rsidRPr="00691B67" w:rsidRDefault="00251283" w:rsidP="00377329">
            <w:pPr>
              <w:rPr>
                <w:sz w:val="24"/>
                <w:szCs w:val="24"/>
              </w:rPr>
            </w:pPr>
            <w:r w:rsidRPr="00691B67">
              <w:rPr>
                <w:sz w:val="24"/>
                <w:szCs w:val="24"/>
              </w:rPr>
              <w:t>понеділок-середа: 09:00-16:00</w:t>
            </w:r>
          </w:p>
          <w:p w:rsidR="00251283" w:rsidRPr="00691B67" w:rsidRDefault="00251283" w:rsidP="00377329">
            <w:pPr>
              <w:rPr>
                <w:sz w:val="24"/>
                <w:szCs w:val="24"/>
              </w:rPr>
            </w:pPr>
            <w:r w:rsidRPr="00691B67">
              <w:rPr>
                <w:sz w:val="24"/>
                <w:szCs w:val="24"/>
              </w:rPr>
              <w:t>четвер: 09:00-20:00**</w:t>
            </w:r>
          </w:p>
          <w:p w:rsidR="00251283" w:rsidRPr="00691B67" w:rsidRDefault="00251283" w:rsidP="00377329">
            <w:pPr>
              <w:rPr>
                <w:sz w:val="24"/>
                <w:szCs w:val="24"/>
              </w:rPr>
            </w:pPr>
            <w:r w:rsidRPr="00691B67">
              <w:rPr>
                <w:sz w:val="24"/>
                <w:szCs w:val="24"/>
              </w:rPr>
              <w:t>п’ятниця: 08:00-15:00</w:t>
            </w:r>
          </w:p>
          <w:p w:rsidR="00251283" w:rsidRPr="00691B67" w:rsidRDefault="00251283" w:rsidP="00377329">
            <w:pPr>
              <w:rPr>
                <w:sz w:val="24"/>
                <w:szCs w:val="24"/>
              </w:rPr>
            </w:pPr>
            <w:r w:rsidRPr="00691B67">
              <w:rPr>
                <w:sz w:val="24"/>
                <w:szCs w:val="24"/>
              </w:rPr>
              <w:t>субота: 08:00 – 15:00***</w:t>
            </w:r>
          </w:p>
          <w:p w:rsidR="00251283" w:rsidRPr="00691B67" w:rsidRDefault="00251283" w:rsidP="00377329">
            <w:pPr>
              <w:rPr>
                <w:sz w:val="24"/>
                <w:szCs w:val="24"/>
              </w:rPr>
            </w:pPr>
            <w:r w:rsidRPr="00691B67">
              <w:rPr>
                <w:sz w:val="24"/>
                <w:szCs w:val="24"/>
              </w:rPr>
              <w:t>неділя – вихідний день</w:t>
            </w:r>
          </w:p>
          <w:p w:rsidR="00251283" w:rsidRPr="00691B67" w:rsidRDefault="00251283" w:rsidP="00377329">
            <w:pPr>
              <w:rPr>
                <w:sz w:val="24"/>
                <w:szCs w:val="24"/>
              </w:rPr>
            </w:pPr>
          </w:p>
          <w:p w:rsidR="00251283" w:rsidRPr="00691B67" w:rsidRDefault="00251283" w:rsidP="00377329">
            <w:pPr>
              <w:rPr>
                <w:sz w:val="24"/>
                <w:szCs w:val="24"/>
              </w:rPr>
            </w:pPr>
            <w:r w:rsidRPr="00691B67">
              <w:rPr>
                <w:sz w:val="24"/>
                <w:szCs w:val="24"/>
              </w:rPr>
              <w:t>телефон: (03477) 2-50-53</w:t>
            </w:r>
          </w:p>
          <w:p w:rsidR="00251283" w:rsidRPr="00691B67" w:rsidRDefault="00251283" w:rsidP="00377329">
            <w:pPr>
              <w:rPr>
                <w:sz w:val="24"/>
                <w:szCs w:val="24"/>
              </w:rPr>
            </w:pPr>
            <w:r w:rsidRPr="00691B67">
              <w:rPr>
                <w:sz w:val="24"/>
                <w:szCs w:val="24"/>
              </w:rPr>
              <w:t>Електронна адреса: cnap.dolyna.info@gmail.com</w:t>
            </w:r>
          </w:p>
          <w:p w:rsidR="00251283" w:rsidRPr="00691B67" w:rsidRDefault="00251283" w:rsidP="00377329">
            <w:pPr>
              <w:rPr>
                <w:sz w:val="24"/>
                <w:szCs w:val="24"/>
              </w:rPr>
            </w:pPr>
            <w:r w:rsidRPr="00691B67">
              <w:rPr>
                <w:sz w:val="24"/>
                <w:szCs w:val="24"/>
              </w:rPr>
              <w:t>Веб-сторінка: https://cnap.dolyna.if.ua</w:t>
            </w:r>
          </w:p>
          <w:p w:rsidR="00251283" w:rsidRPr="00691B67" w:rsidRDefault="00251283" w:rsidP="00377329">
            <w:pPr>
              <w:rPr>
                <w:sz w:val="24"/>
                <w:szCs w:val="24"/>
                <w:lang w:val="ru-RU"/>
              </w:rPr>
            </w:pPr>
          </w:p>
          <w:p w:rsidR="00251283" w:rsidRPr="00691B67" w:rsidRDefault="00251283" w:rsidP="00377329">
            <w:pPr>
              <w:rPr>
                <w:sz w:val="24"/>
                <w:szCs w:val="24"/>
                <w:lang w:val="ru-RU"/>
              </w:rPr>
            </w:pPr>
          </w:p>
          <w:p w:rsidR="00251283" w:rsidRPr="00691B67" w:rsidRDefault="00251283" w:rsidP="00377329">
            <w:pPr>
              <w:shd w:val="clear" w:color="auto" w:fill="FFFFFF"/>
              <w:rPr>
                <w:sz w:val="20"/>
                <w:szCs w:val="20"/>
                <w:lang w:val="ru-RU"/>
              </w:rPr>
            </w:pPr>
            <w:r w:rsidRPr="00691B67">
              <w:rPr>
                <w:sz w:val="20"/>
                <w:szCs w:val="20"/>
                <w:lang w:val="ru-RU"/>
              </w:rPr>
              <w:t xml:space="preserve">** </w:t>
            </w:r>
            <w:r w:rsidRPr="00691B67">
              <w:rPr>
                <w:sz w:val="20"/>
                <w:szCs w:val="20"/>
              </w:rPr>
              <w:t>Відділ</w:t>
            </w:r>
            <w:r w:rsidRPr="00691B67">
              <w:rPr>
                <w:sz w:val="20"/>
                <w:szCs w:val="20"/>
                <w:lang w:val="ru-RU"/>
              </w:rPr>
              <w:t xml:space="preserve"> «</w:t>
            </w:r>
            <w:r w:rsidRPr="00691B67">
              <w:rPr>
                <w:sz w:val="20"/>
                <w:szCs w:val="20"/>
              </w:rPr>
              <w:t>Державної</w:t>
            </w:r>
            <w:r w:rsidRPr="00691B67">
              <w:rPr>
                <w:sz w:val="20"/>
                <w:szCs w:val="20"/>
                <w:lang w:val="ru-RU"/>
              </w:rPr>
              <w:t xml:space="preserve"> </w:t>
            </w:r>
            <w:r w:rsidRPr="00691B67">
              <w:rPr>
                <w:sz w:val="20"/>
                <w:szCs w:val="20"/>
              </w:rPr>
              <w:t>реєстрації</w:t>
            </w:r>
            <w:r w:rsidRPr="00691B67">
              <w:rPr>
                <w:sz w:val="20"/>
                <w:szCs w:val="20"/>
                <w:lang w:val="ru-RU"/>
              </w:rPr>
              <w:t xml:space="preserve">» </w:t>
            </w:r>
            <w:r w:rsidRPr="00691B67">
              <w:rPr>
                <w:sz w:val="20"/>
                <w:szCs w:val="20"/>
              </w:rPr>
              <w:t>ЦНАП</w:t>
            </w:r>
            <w:r w:rsidRPr="00691B67">
              <w:rPr>
                <w:sz w:val="20"/>
                <w:szCs w:val="20"/>
                <w:lang w:val="ru-RU"/>
              </w:rPr>
              <w:t xml:space="preserve"> </w:t>
            </w:r>
            <w:r w:rsidRPr="00691B67">
              <w:rPr>
                <w:sz w:val="20"/>
                <w:szCs w:val="20"/>
              </w:rPr>
              <w:t>проводить</w:t>
            </w:r>
            <w:r w:rsidRPr="00691B67">
              <w:rPr>
                <w:sz w:val="20"/>
                <w:szCs w:val="20"/>
                <w:lang w:val="ru-RU"/>
              </w:rPr>
              <w:t xml:space="preserve"> </w:t>
            </w:r>
            <w:r w:rsidRPr="00691B67">
              <w:rPr>
                <w:sz w:val="20"/>
                <w:szCs w:val="20"/>
              </w:rPr>
              <w:t>прийом</w:t>
            </w:r>
            <w:r w:rsidRPr="00691B67">
              <w:rPr>
                <w:sz w:val="20"/>
                <w:szCs w:val="20"/>
                <w:lang w:val="ru-RU"/>
              </w:rPr>
              <w:t xml:space="preserve"> </w:t>
            </w:r>
            <w:r w:rsidRPr="00691B67">
              <w:rPr>
                <w:sz w:val="20"/>
                <w:szCs w:val="20"/>
              </w:rPr>
              <w:t>громадян</w:t>
            </w:r>
            <w:r w:rsidRPr="00691B67">
              <w:rPr>
                <w:sz w:val="20"/>
                <w:szCs w:val="20"/>
                <w:lang w:val="ru-RU"/>
              </w:rPr>
              <w:t xml:space="preserve"> 08:00</w:t>
            </w:r>
            <w:r w:rsidRPr="00691B67">
              <w:rPr>
                <w:sz w:val="20"/>
                <w:szCs w:val="20"/>
                <w:lang w:val="en-US"/>
              </w:rPr>
              <w:t> </w:t>
            </w:r>
            <w:r w:rsidRPr="00691B67">
              <w:rPr>
                <w:sz w:val="20"/>
                <w:szCs w:val="20"/>
                <w:lang w:val="ru-RU"/>
              </w:rPr>
              <w:t>– 17:00 (</w:t>
            </w:r>
            <w:r w:rsidRPr="00691B67">
              <w:rPr>
                <w:sz w:val="20"/>
                <w:szCs w:val="20"/>
              </w:rPr>
              <w:t>виходячи</w:t>
            </w:r>
            <w:r w:rsidRPr="00691B67">
              <w:rPr>
                <w:sz w:val="20"/>
                <w:szCs w:val="20"/>
                <w:lang w:val="ru-RU"/>
              </w:rPr>
              <w:t xml:space="preserve"> </w:t>
            </w:r>
            <w:r w:rsidRPr="00691B67">
              <w:rPr>
                <w:sz w:val="20"/>
                <w:szCs w:val="20"/>
              </w:rPr>
              <w:t>з</w:t>
            </w:r>
            <w:r w:rsidRPr="00691B67">
              <w:rPr>
                <w:sz w:val="20"/>
                <w:szCs w:val="20"/>
                <w:lang w:val="ru-RU"/>
              </w:rPr>
              <w:t xml:space="preserve"> </w:t>
            </w:r>
            <w:r w:rsidRPr="00691B67">
              <w:rPr>
                <w:sz w:val="20"/>
                <w:szCs w:val="20"/>
              </w:rPr>
              <w:t>раціонального</w:t>
            </w:r>
            <w:r w:rsidRPr="00691B67">
              <w:rPr>
                <w:sz w:val="20"/>
                <w:szCs w:val="20"/>
                <w:lang w:val="ru-RU"/>
              </w:rPr>
              <w:t xml:space="preserve"> </w:t>
            </w:r>
            <w:r w:rsidRPr="00691B67">
              <w:rPr>
                <w:sz w:val="20"/>
                <w:szCs w:val="20"/>
              </w:rPr>
              <w:t>навантаження</w:t>
            </w:r>
            <w:r w:rsidRPr="00691B67">
              <w:rPr>
                <w:sz w:val="20"/>
                <w:szCs w:val="20"/>
                <w:lang w:val="ru-RU"/>
              </w:rPr>
              <w:t xml:space="preserve"> </w:t>
            </w:r>
            <w:r w:rsidRPr="00691B67">
              <w:rPr>
                <w:sz w:val="20"/>
                <w:szCs w:val="20"/>
              </w:rPr>
              <w:t>на</w:t>
            </w:r>
            <w:r w:rsidRPr="00691B67">
              <w:rPr>
                <w:sz w:val="20"/>
                <w:szCs w:val="20"/>
                <w:lang w:val="ru-RU"/>
              </w:rPr>
              <w:t xml:space="preserve"> </w:t>
            </w:r>
            <w:r w:rsidRPr="00691B67">
              <w:rPr>
                <w:sz w:val="20"/>
                <w:szCs w:val="20"/>
              </w:rPr>
              <w:t>працівника</w:t>
            </w:r>
            <w:r w:rsidRPr="00691B67">
              <w:rPr>
                <w:sz w:val="20"/>
                <w:szCs w:val="20"/>
                <w:lang w:val="ru-RU"/>
              </w:rPr>
              <w:t xml:space="preserve">, </w:t>
            </w:r>
            <w:r w:rsidRPr="00691B67">
              <w:rPr>
                <w:sz w:val="20"/>
                <w:szCs w:val="20"/>
              </w:rPr>
              <w:t>відсутність</w:t>
            </w:r>
            <w:r w:rsidRPr="00691B67">
              <w:rPr>
                <w:sz w:val="20"/>
                <w:szCs w:val="20"/>
                <w:lang w:val="ru-RU"/>
              </w:rPr>
              <w:t xml:space="preserve"> </w:t>
            </w:r>
            <w:r w:rsidRPr="00691B67">
              <w:rPr>
                <w:sz w:val="20"/>
                <w:szCs w:val="20"/>
              </w:rPr>
              <w:t>взаємозаміни</w:t>
            </w:r>
            <w:r w:rsidRPr="00691B67">
              <w:rPr>
                <w:sz w:val="20"/>
                <w:szCs w:val="20"/>
                <w:lang w:val="ru-RU"/>
              </w:rPr>
              <w:t>)</w:t>
            </w:r>
          </w:p>
          <w:p w:rsidR="00251283" w:rsidRPr="00691B67" w:rsidRDefault="00251283" w:rsidP="00377329">
            <w:pPr>
              <w:shd w:val="clear" w:color="auto" w:fill="FFFFFF"/>
              <w:rPr>
                <w:sz w:val="20"/>
                <w:szCs w:val="20"/>
              </w:rPr>
            </w:pPr>
            <w:r w:rsidRPr="00691B67">
              <w:rPr>
                <w:sz w:val="20"/>
                <w:szCs w:val="20"/>
              </w:rPr>
              <w:t>***Відділ «Державної реєстрації» ЦНАП проводить не проводить прийом (виходячи з раціонального навантаження на працівника, відсутність взаємозаміни)</w:t>
            </w:r>
          </w:p>
          <w:p w:rsidR="00251283" w:rsidRPr="00691B67" w:rsidRDefault="00251283" w:rsidP="00377329">
            <w:pPr>
              <w:rPr>
                <w:sz w:val="24"/>
                <w:szCs w:val="24"/>
              </w:rPr>
            </w:pPr>
          </w:p>
        </w:tc>
      </w:tr>
      <w:tr w:rsidR="00691B67" w:rsidRPr="00691B67" w:rsidTr="00377329">
        <w:trPr>
          <w:trHeight w:val="416"/>
        </w:trPr>
        <w:tc>
          <w:tcPr>
            <w:tcW w:w="1422" w:type="pct"/>
          </w:tcPr>
          <w:p w:rsidR="0002697E" w:rsidRPr="00691B67" w:rsidRDefault="0002697E" w:rsidP="0002697E">
            <w:pPr>
              <w:jc w:val="left"/>
              <w:rPr>
                <w:b/>
                <w:sz w:val="24"/>
                <w:szCs w:val="24"/>
              </w:rPr>
            </w:pPr>
            <w:r w:rsidRPr="00691B67">
              <w:rPr>
                <w:b/>
                <w:sz w:val="24"/>
                <w:szCs w:val="24"/>
              </w:rPr>
              <w:t>Перелік документів, необхідних для отримання адміністративної послуги</w:t>
            </w:r>
          </w:p>
        </w:tc>
        <w:tc>
          <w:tcPr>
            <w:tcW w:w="3578" w:type="pct"/>
          </w:tcPr>
          <w:p w:rsidR="0002697E" w:rsidRPr="00691B67" w:rsidRDefault="0002697E" w:rsidP="0002697E">
            <w:pPr>
              <w:ind w:firstLine="223"/>
              <w:rPr>
                <w:sz w:val="23"/>
                <w:szCs w:val="23"/>
                <w:lang w:eastAsia="uk-UA"/>
              </w:rPr>
            </w:pPr>
            <w:r w:rsidRPr="00691B67">
              <w:rPr>
                <w:sz w:val="23"/>
                <w:szCs w:val="23"/>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(далі – Єдиний державний реєстр), у тому числі змін до установчих документів юридичної особи, крім змін до відомостей про розмір статутного капіталу, розміри часток у статутному капіталі чи склад учасників товариства, подаються:</w:t>
            </w:r>
          </w:p>
          <w:p w:rsidR="0002697E" w:rsidRPr="00691B67" w:rsidRDefault="0002697E" w:rsidP="0002697E">
            <w:pPr>
              <w:ind w:firstLine="223"/>
              <w:rPr>
                <w:sz w:val="23"/>
                <w:szCs w:val="23"/>
                <w:lang w:eastAsia="uk-UA"/>
              </w:rPr>
            </w:pPr>
            <w:r w:rsidRPr="00691B67">
              <w:rPr>
                <w:sz w:val="23"/>
                <w:szCs w:val="23"/>
                <w:lang w:eastAsia="uk-UA"/>
              </w:rPr>
              <w:t>заява про державну реєстрацію змін до відомостей про юридичну особу, що містяться в Єдиному державному реєстрі;</w:t>
            </w:r>
          </w:p>
          <w:p w:rsidR="0002697E" w:rsidRPr="00691B67" w:rsidRDefault="0002697E" w:rsidP="0002697E">
            <w:pPr>
              <w:ind w:firstLine="223"/>
              <w:rPr>
                <w:sz w:val="23"/>
                <w:szCs w:val="23"/>
                <w:lang w:eastAsia="uk-UA"/>
              </w:rPr>
            </w:pPr>
            <w:r w:rsidRPr="00691B67">
              <w:rPr>
                <w:sz w:val="23"/>
                <w:szCs w:val="23"/>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p>
          <w:p w:rsidR="0002697E" w:rsidRPr="00691B67" w:rsidRDefault="0002697E" w:rsidP="0002697E">
            <w:pPr>
              <w:ind w:firstLine="223"/>
              <w:rPr>
                <w:sz w:val="23"/>
                <w:szCs w:val="23"/>
                <w:lang w:eastAsia="uk-UA"/>
              </w:rPr>
            </w:pPr>
            <w:r w:rsidRPr="00691B67">
              <w:rPr>
                <w:sz w:val="23"/>
                <w:szCs w:val="23"/>
                <w:lang w:eastAsia="uk-UA"/>
              </w:rPr>
              <w:t xml:space="preserve">документ, що підтверджує реєстрацію іноземної особи в країні її місцезнаходження (витяг із торговельного, банківського, судового </w:t>
            </w:r>
            <w:r w:rsidRPr="00691B67">
              <w:rPr>
                <w:sz w:val="23"/>
                <w:szCs w:val="23"/>
                <w:lang w:eastAsia="uk-UA"/>
              </w:rPr>
              <w:lastRenderedPageBreak/>
              <w:t>реєстру тощо), – у разі змін, пов’язаних із входженням до складу засновників юридичної особи іноземної юридичної особи;</w:t>
            </w:r>
          </w:p>
          <w:p w:rsidR="0002697E" w:rsidRPr="00691B67" w:rsidRDefault="0002697E" w:rsidP="0002697E">
            <w:pPr>
              <w:ind w:firstLine="223"/>
              <w:rPr>
                <w:sz w:val="23"/>
                <w:szCs w:val="23"/>
                <w:lang w:eastAsia="uk-UA"/>
              </w:rPr>
            </w:pPr>
            <w:r w:rsidRPr="00691B67">
              <w:rPr>
                <w:sz w:val="23"/>
                <w:szCs w:val="23"/>
                <w:lang w:eastAsia="uk-UA"/>
              </w:rPr>
              <w:t>документ про сплату адміністративного збору, крім внесення змін до інформації про здійснення зв’язку з юридичною особою;</w:t>
            </w:r>
          </w:p>
          <w:p w:rsidR="0002697E" w:rsidRPr="00691B67" w:rsidRDefault="0002697E" w:rsidP="0002697E">
            <w:pPr>
              <w:ind w:firstLine="223"/>
              <w:rPr>
                <w:sz w:val="23"/>
                <w:szCs w:val="23"/>
                <w:lang w:eastAsia="uk-UA"/>
              </w:rPr>
            </w:pPr>
            <w:r w:rsidRPr="00691B67">
              <w:rPr>
                <w:sz w:val="23"/>
                <w:szCs w:val="23"/>
                <w:lang w:eastAsia="uk-UA"/>
              </w:rPr>
              <w:t>установчий документ юридичної особи в новій редакції – у разі внесення змін, що містяться в установчому документі;</w:t>
            </w:r>
          </w:p>
          <w:p w:rsidR="0002697E" w:rsidRPr="00691B67" w:rsidRDefault="0002697E" w:rsidP="0002697E">
            <w:pPr>
              <w:ind w:firstLine="223"/>
              <w:rPr>
                <w:sz w:val="23"/>
                <w:szCs w:val="23"/>
                <w:lang w:eastAsia="uk-UA"/>
              </w:rPr>
            </w:pPr>
            <w:r w:rsidRPr="00691B67">
              <w:rPr>
                <w:sz w:val="23"/>
                <w:szCs w:val="23"/>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02697E" w:rsidRPr="00691B67" w:rsidRDefault="0002697E" w:rsidP="0002697E">
            <w:pPr>
              <w:ind w:firstLine="223"/>
              <w:rPr>
                <w:sz w:val="23"/>
                <w:szCs w:val="23"/>
                <w:lang w:eastAsia="uk-UA"/>
              </w:rPr>
            </w:pPr>
            <w:r w:rsidRPr="00691B67">
              <w:rPr>
                <w:sz w:val="23"/>
                <w:szCs w:val="23"/>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02697E" w:rsidRPr="00691B67" w:rsidRDefault="0002697E" w:rsidP="0002697E">
            <w:pPr>
              <w:ind w:firstLine="223"/>
              <w:rPr>
                <w:sz w:val="23"/>
                <w:szCs w:val="23"/>
                <w:lang w:eastAsia="uk-UA"/>
              </w:rPr>
            </w:pPr>
            <w:r w:rsidRPr="00691B67">
              <w:rPr>
                <w:sz w:val="23"/>
                <w:szCs w:val="23"/>
                <w:lang w:eastAsia="uk-UA"/>
              </w:rPr>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02697E" w:rsidRPr="00691B67" w:rsidRDefault="0002697E" w:rsidP="0002697E">
            <w:pPr>
              <w:ind w:firstLine="223"/>
              <w:rPr>
                <w:sz w:val="23"/>
                <w:szCs w:val="23"/>
                <w:lang w:eastAsia="uk-UA"/>
              </w:rPr>
            </w:pPr>
            <w:r w:rsidRPr="00691B67">
              <w:rPr>
                <w:sz w:val="23"/>
                <w:szCs w:val="23"/>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bookmarkStart w:id="0" w:name="_GoBack"/>
            <w:bookmarkEnd w:id="0"/>
            <w:r w:rsidRPr="00691B67">
              <w:rPr>
                <w:sz w:val="23"/>
                <w:szCs w:val="23"/>
                <w:lang w:eastAsia="uk-UA"/>
              </w:rPr>
              <w:t>;</w:t>
            </w:r>
          </w:p>
          <w:p w:rsidR="0002697E" w:rsidRPr="00691B67" w:rsidRDefault="0002697E" w:rsidP="0002697E">
            <w:pPr>
              <w:ind w:firstLine="223"/>
              <w:rPr>
                <w:sz w:val="23"/>
                <w:szCs w:val="23"/>
                <w:lang w:eastAsia="uk-UA"/>
              </w:rPr>
            </w:pPr>
            <w:r w:rsidRPr="00691B67">
              <w:rPr>
                <w:sz w:val="23"/>
                <w:szCs w:val="23"/>
                <w:lang w:eastAsia="uk-UA"/>
              </w:rPr>
              <w:t>структура власності за формою та змістом, визначеними відповідно до законодавства;</w:t>
            </w:r>
          </w:p>
          <w:p w:rsidR="0002697E" w:rsidRPr="00691B67" w:rsidRDefault="0002697E" w:rsidP="0002697E">
            <w:pPr>
              <w:ind w:firstLine="223"/>
              <w:rPr>
                <w:sz w:val="23"/>
                <w:szCs w:val="23"/>
                <w:lang w:eastAsia="uk-UA"/>
              </w:rPr>
            </w:pPr>
            <w:r w:rsidRPr="00691B67">
              <w:rPr>
                <w:sz w:val="23"/>
                <w:szCs w:val="23"/>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02697E" w:rsidRPr="00691B67" w:rsidRDefault="0002697E" w:rsidP="0002697E">
            <w:pPr>
              <w:ind w:firstLine="223"/>
              <w:rPr>
                <w:sz w:val="23"/>
                <w:szCs w:val="23"/>
                <w:lang w:eastAsia="uk-UA"/>
              </w:rPr>
            </w:pPr>
            <w:r w:rsidRPr="00691B67">
              <w:rPr>
                <w:sz w:val="23"/>
                <w:szCs w:val="23"/>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02697E" w:rsidRPr="00691B67" w:rsidRDefault="0002697E" w:rsidP="0002697E">
            <w:pPr>
              <w:ind w:firstLine="223"/>
              <w:rPr>
                <w:sz w:val="23"/>
                <w:szCs w:val="23"/>
                <w:lang w:eastAsia="uk-UA"/>
              </w:rPr>
            </w:pPr>
            <w:r w:rsidRPr="00691B67">
              <w:rPr>
                <w:sz w:val="23"/>
                <w:szCs w:val="23"/>
                <w:lang w:eastAsia="uk-UA"/>
              </w:rPr>
              <w:t>заява про державну реєстрацію змін до відомостей про юридичну особу, що містяться в Єдиному державному реєстрі;</w:t>
            </w:r>
          </w:p>
          <w:p w:rsidR="0002697E" w:rsidRPr="00691B67" w:rsidRDefault="0002697E" w:rsidP="0002697E">
            <w:pPr>
              <w:ind w:firstLine="223"/>
              <w:rPr>
                <w:sz w:val="23"/>
                <w:szCs w:val="23"/>
                <w:lang w:eastAsia="uk-UA"/>
              </w:rPr>
            </w:pPr>
            <w:r w:rsidRPr="00691B67">
              <w:rPr>
                <w:sz w:val="23"/>
                <w:szCs w:val="23"/>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02697E" w:rsidRPr="00691B67" w:rsidRDefault="0002697E" w:rsidP="0002697E">
            <w:pPr>
              <w:ind w:firstLine="223"/>
              <w:rPr>
                <w:sz w:val="23"/>
                <w:szCs w:val="23"/>
                <w:lang w:eastAsia="uk-UA"/>
              </w:rPr>
            </w:pPr>
            <w:r w:rsidRPr="00691B67">
              <w:rPr>
                <w:sz w:val="23"/>
                <w:szCs w:val="23"/>
                <w:lang w:eastAsia="uk-UA"/>
              </w:rPr>
              <w:t>3. Для державної реєстрації змін до відомостей про розмір статутного капіталу, розміри часток у статутному капіталі чи склад учасників товариства подаються такі документи:</w:t>
            </w:r>
          </w:p>
          <w:p w:rsidR="0002697E" w:rsidRPr="00691B67" w:rsidRDefault="0002697E" w:rsidP="0002697E">
            <w:pPr>
              <w:ind w:firstLine="223"/>
              <w:rPr>
                <w:sz w:val="23"/>
                <w:szCs w:val="23"/>
                <w:lang w:eastAsia="uk-UA"/>
              </w:rPr>
            </w:pPr>
            <w:r w:rsidRPr="00691B67">
              <w:rPr>
                <w:sz w:val="23"/>
                <w:szCs w:val="23"/>
                <w:lang w:eastAsia="uk-UA"/>
              </w:rPr>
              <w:t xml:space="preserve"> заява про державну реєстрацію змін до відомостей про юридичну особу, що містяться в Єдиному державному реєстрі;</w:t>
            </w:r>
          </w:p>
          <w:p w:rsidR="0002697E" w:rsidRPr="00691B67" w:rsidRDefault="0002697E" w:rsidP="0002697E">
            <w:pPr>
              <w:ind w:firstLine="223"/>
              <w:rPr>
                <w:sz w:val="23"/>
                <w:szCs w:val="23"/>
                <w:lang w:eastAsia="uk-UA"/>
              </w:rPr>
            </w:pPr>
            <w:r w:rsidRPr="00691B67">
              <w:rPr>
                <w:sz w:val="23"/>
                <w:szCs w:val="23"/>
                <w:lang w:eastAsia="uk-UA"/>
              </w:rPr>
              <w:t xml:space="preserve"> документ про сплату адміністративного збору;</w:t>
            </w:r>
          </w:p>
          <w:p w:rsidR="0002697E" w:rsidRPr="00691B67" w:rsidRDefault="0002697E" w:rsidP="0002697E">
            <w:pPr>
              <w:ind w:firstLine="223"/>
              <w:rPr>
                <w:sz w:val="23"/>
                <w:szCs w:val="23"/>
                <w:lang w:eastAsia="uk-UA"/>
              </w:rPr>
            </w:pPr>
            <w:r w:rsidRPr="00691B67">
              <w:rPr>
                <w:sz w:val="23"/>
                <w:szCs w:val="23"/>
                <w:lang w:eastAsia="uk-UA"/>
              </w:rPr>
              <w:t xml:space="preserve"> один із таких відповідних документів:</w:t>
            </w:r>
          </w:p>
          <w:p w:rsidR="0002697E" w:rsidRPr="00691B67" w:rsidRDefault="0002697E" w:rsidP="0002697E">
            <w:pPr>
              <w:ind w:firstLine="223"/>
              <w:rPr>
                <w:sz w:val="23"/>
                <w:szCs w:val="23"/>
                <w:lang w:eastAsia="uk-UA"/>
              </w:rPr>
            </w:pPr>
            <w:r w:rsidRPr="00691B67">
              <w:rPr>
                <w:sz w:val="23"/>
                <w:szCs w:val="23"/>
                <w:lang w:eastAsia="uk-UA"/>
              </w:rPr>
              <w:t>а) рішення загальних зборів учасників (рішення єдиного учасника) товариства про визначення розміру статутного капіталу та розмірів часток учасників;</w:t>
            </w:r>
          </w:p>
          <w:p w:rsidR="0002697E" w:rsidRPr="00691B67" w:rsidRDefault="0002697E" w:rsidP="0002697E">
            <w:pPr>
              <w:ind w:firstLine="223"/>
              <w:rPr>
                <w:sz w:val="23"/>
                <w:szCs w:val="23"/>
                <w:lang w:eastAsia="uk-UA"/>
              </w:rPr>
            </w:pPr>
            <w:r w:rsidRPr="00691B67">
              <w:rPr>
                <w:sz w:val="23"/>
                <w:szCs w:val="23"/>
                <w:lang w:eastAsia="uk-UA"/>
              </w:rPr>
              <w:lastRenderedPageBreak/>
              <w:t>б) рішення загальних зборів учасників товариства про виключення учасника з товариства;</w:t>
            </w:r>
          </w:p>
          <w:p w:rsidR="0002697E" w:rsidRPr="00691B67" w:rsidRDefault="0002697E" w:rsidP="0002697E">
            <w:pPr>
              <w:ind w:firstLine="223"/>
              <w:rPr>
                <w:sz w:val="23"/>
                <w:szCs w:val="23"/>
                <w:lang w:eastAsia="uk-UA"/>
              </w:rPr>
            </w:pPr>
            <w:r w:rsidRPr="00691B67">
              <w:rPr>
                <w:sz w:val="23"/>
                <w:szCs w:val="23"/>
                <w:lang w:eastAsia="uk-UA"/>
              </w:rPr>
              <w:t>в) заява про вступ до товариства;</w:t>
            </w:r>
          </w:p>
          <w:p w:rsidR="0002697E" w:rsidRPr="00691B67" w:rsidRDefault="0002697E" w:rsidP="0002697E">
            <w:pPr>
              <w:ind w:firstLine="223"/>
              <w:rPr>
                <w:sz w:val="23"/>
                <w:szCs w:val="23"/>
                <w:lang w:eastAsia="uk-UA"/>
              </w:rPr>
            </w:pPr>
            <w:r w:rsidRPr="00691B67">
              <w:rPr>
                <w:sz w:val="23"/>
                <w:szCs w:val="23"/>
                <w:lang w:eastAsia="uk-UA"/>
              </w:rPr>
              <w:t>г) заява про вихід з товариства;</w:t>
            </w:r>
          </w:p>
          <w:p w:rsidR="0002697E" w:rsidRPr="00691B67" w:rsidRDefault="0002697E" w:rsidP="0002697E">
            <w:pPr>
              <w:ind w:firstLine="223"/>
              <w:rPr>
                <w:sz w:val="23"/>
                <w:szCs w:val="23"/>
                <w:lang w:eastAsia="uk-UA"/>
              </w:rPr>
            </w:pPr>
            <w:r w:rsidRPr="00691B67">
              <w:rPr>
                <w:sz w:val="23"/>
                <w:szCs w:val="23"/>
                <w:lang w:eastAsia="uk-UA"/>
              </w:rPr>
              <w:t>ґ) акт приймання-передачі частки (частини частки) у статутному капіталі товариства;</w:t>
            </w:r>
          </w:p>
          <w:p w:rsidR="0002697E" w:rsidRPr="00691B67" w:rsidRDefault="0002697E" w:rsidP="0002697E">
            <w:pPr>
              <w:ind w:firstLine="223"/>
              <w:rPr>
                <w:sz w:val="23"/>
                <w:szCs w:val="23"/>
                <w:lang w:eastAsia="uk-UA"/>
              </w:rPr>
            </w:pPr>
            <w:r w:rsidRPr="00691B67">
              <w:rPr>
                <w:sz w:val="23"/>
                <w:szCs w:val="23"/>
                <w:lang w:eastAsia="uk-UA"/>
              </w:rPr>
              <w:t>д) судове рішення, що набрало законної сили, про визначення розміру статутного капіталу товариства та розмірів часток учасників у такому товаристві;</w:t>
            </w:r>
          </w:p>
          <w:p w:rsidR="0002697E" w:rsidRPr="00691B67" w:rsidRDefault="0002697E" w:rsidP="0002697E">
            <w:pPr>
              <w:ind w:firstLine="223"/>
              <w:rPr>
                <w:sz w:val="23"/>
                <w:szCs w:val="23"/>
                <w:lang w:eastAsia="uk-UA"/>
              </w:rPr>
            </w:pPr>
            <w:r w:rsidRPr="00691B67">
              <w:rPr>
                <w:sz w:val="23"/>
                <w:szCs w:val="23"/>
                <w:lang w:eastAsia="uk-UA"/>
              </w:rPr>
              <w:t>е) судове рішення, що набрало законної сили, про стягнення (витребування з володіння) з відповідача частки (частини частки) у статутному капіталі товариства;</w:t>
            </w:r>
          </w:p>
          <w:p w:rsidR="0002697E" w:rsidRPr="00691B67" w:rsidRDefault="0002697E" w:rsidP="0002697E">
            <w:pPr>
              <w:ind w:firstLine="223"/>
              <w:rPr>
                <w:sz w:val="23"/>
                <w:szCs w:val="23"/>
                <w:lang w:eastAsia="uk-UA"/>
              </w:rPr>
            </w:pPr>
            <w:r w:rsidRPr="00691B67">
              <w:rPr>
                <w:sz w:val="23"/>
                <w:szCs w:val="23"/>
                <w:lang w:eastAsia="uk-UA"/>
              </w:rPr>
              <w:t>є) структура власності за формою та змістом, визначеними відповідно до законодавства;</w:t>
            </w:r>
          </w:p>
          <w:p w:rsidR="0002697E" w:rsidRPr="00691B67" w:rsidRDefault="0002697E" w:rsidP="0002697E">
            <w:pPr>
              <w:ind w:firstLine="223"/>
              <w:rPr>
                <w:sz w:val="23"/>
                <w:szCs w:val="23"/>
                <w:lang w:eastAsia="uk-UA"/>
              </w:rPr>
            </w:pPr>
            <w:r w:rsidRPr="00691B67">
              <w:rPr>
                <w:sz w:val="23"/>
                <w:szCs w:val="23"/>
                <w:lang w:eastAsia="uk-UA"/>
              </w:rPr>
              <w:t>ж)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02697E" w:rsidRPr="00691B67" w:rsidRDefault="0002697E" w:rsidP="0002697E">
            <w:pPr>
              <w:ind w:firstLine="223"/>
              <w:rPr>
                <w:sz w:val="23"/>
                <w:szCs w:val="23"/>
                <w:lang w:eastAsia="uk-UA"/>
              </w:rPr>
            </w:pPr>
            <w:r w:rsidRPr="00691B67">
              <w:rPr>
                <w:sz w:val="23"/>
                <w:szCs w:val="23"/>
                <w:lang w:eastAsia="uk-UA"/>
              </w:rPr>
              <w:t>з)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02697E" w:rsidRPr="00691B67" w:rsidRDefault="0002697E" w:rsidP="0002697E">
            <w:pPr>
              <w:ind w:firstLine="223"/>
              <w:rPr>
                <w:sz w:val="23"/>
                <w:szCs w:val="23"/>
                <w:lang w:eastAsia="uk-UA"/>
              </w:rPr>
            </w:pPr>
            <w:r w:rsidRPr="00691B67">
              <w:rPr>
                <w:sz w:val="23"/>
                <w:szCs w:val="23"/>
                <w:lang w:eastAsia="uk-UA"/>
              </w:rPr>
              <w:t>Якщо документи подаються особисто, заявник пред’являє документ, що відповідно до закону посвідчує особу.</w:t>
            </w:r>
          </w:p>
          <w:p w:rsidR="0002697E" w:rsidRPr="00691B67" w:rsidRDefault="0002697E" w:rsidP="0002697E">
            <w:pPr>
              <w:ind w:firstLine="223"/>
              <w:rPr>
                <w:sz w:val="23"/>
                <w:szCs w:val="23"/>
                <w:lang w:eastAsia="uk-UA"/>
              </w:rPr>
            </w:pPr>
            <w:r w:rsidRPr="00691B67">
              <w:rPr>
                <w:sz w:val="23"/>
                <w:szCs w:val="23"/>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p>
          <w:p w:rsidR="0002697E" w:rsidRPr="00691B67" w:rsidRDefault="0002697E" w:rsidP="0002697E">
            <w:pPr>
              <w:ind w:firstLine="223"/>
              <w:rPr>
                <w:sz w:val="23"/>
                <w:szCs w:val="23"/>
                <w:lang w:eastAsia="uk-UA"/>
              </w:rPr>
            </w:pPr>
            <w:r w:rsidRPr="00691B67">
              <w:rPr>
                <w:sz w:val="23"/>
                <w:szCs w:val="23"/>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691B67" w:rsidRPr="00691B67" w:rsidTr="00377329">
        <w:tc>
          <w:tcPr>
            <w:tcW w:w="1422" w:type="pct"/>
          </w:tcPr>
          <w:p w:rsidR="0002697E" w:rsidRPr="00691B67" w:rsidRDefault="0002697E" w:rsidP="0002697E">
            <w:pPr>
              <w:jc w:val="left"/>
              <w:rPr>
                <w:sz w:val="24"/>
                <w:szCs w:val="24"/>
              </w:rPr>
            </w:pPr>
            <w:r w:rsidRPr="00691B67">
              <w:rPr>
                <w:b/>
                <w:sz w:val="24"/>
                <w:szCs w:val="24"/>
              </w:rPr>
              <w:lastRenderedPageBreak/>
              <w:t>Порядок та спосіб  подання документів, необхідних для отримання адміністративної послуги</w:t>
            </w:r>
          </w:p>
        </w:tc>
        <w:tc>
          <w:tcPr>
            <w:tcW w:w="3578" w:type="pct"/>
          </w:tcPr>
          <w:p w:rsidR="0002697E" w:rsidRPr="00691B67" w:rsidRDefault="0002697E" w:rsidP="0002697E">
            <w:pPr>
              <w:ind w:firstLine="217"/>
              <w:rPr>
                <w:sz w:val="23"/>
                <w:szCs w:val="23"/>
              </w:rPr>
            </w:pPr>
            <w:r w:rsidRPr="00691B67">
              <w:rPr>
                <w:sz w:val="23"/>
                <w:szCs w:val="23"/>
              </w:rPr>
              <w:t>Звернення заявника, яким може бути:</w:t>
            </w:r>
          </w:p>
          <w:p w:rsidR="0002697E" w:rsidRPr="00691B67" w:rsidRDefault="0002697E" w:rsidP="0002697E">
            <w:pPr>
              <w:ind w:firstLine="217"/>
              <w:rPr>
                <w:sz w:val="23"/>
                <w:szCs w:val="23"/>
              </w:rPr>
            </w:pPr>
            <w:r w:rsidRPr="00691B67">
              <w:rPr>
                <w:sz w:val="23"/>
                <w:szCs w:val="23"/>
              </w:rPr>
              <w:t>уповноважений представник  юридичної особи;</w:t>
            </w:r>
          </w:p>
          <w:p w:rsidR="0002697E" w:rsidRPr="00691B67" w:rsidRDefault="0002697E" w:rsidP="0002697E">
            <w:pPr>
              <w:ind w:firstLine="217"/>
              <w:rPr>
                <w:sz w:val="23"/>
                <w:szCs w:val="23"/>
              </w:rPr>
            </w:pPr>
            <w:r w:rsidRPr="00691B67">
              <w:rPr>
                <w:sz w:val="23"/>
                <w:szCs w:val="23"/>
              </w:rPr>
              <w:t>спадкоємець чи правонаступник учасника товариства з обмеженою відповідальністю, товариства з додатковою відповідальністю (далі – товариство) або уповноважена ними особа – у разі подання заяви про вступ до товариства в порядку спадкування (правонаступництва);</w:t>
            </w:r>
          </w:p>
          <w:p w:rsidR="0002697E" w:rsidRPr="00691B67" w:rsidRDefault="0002697E" w:rsidP="0002697E">
            <w:pPr>
              <w:ind w:firstLine="217"/>
              <w:rPr>
                <w:sz w:val="23"/>
                <w:szCs w:val="23"/>
              </w:rPr>
            </w:pPr>
            <w:r w:rsidRPr="00691B67">
              <w:rPr>
                <w:sz w:val="23"/>
                <w:szCs w:val="23"/>
              </w:rPr>
              <w:t>учасник, який виходить з товариства, його спадкоємець чи правонаступник або уповноважена ними особа – у разі подання заяви про вихід з товариства;</w:t>
            </w:r>
          </w:p>
          <w:p w:rsidR="0002697E" w:rsidRPr="00691B67" w:rsidRDefault="0002697E" w:rsidP="0002697E">
            <w:pPr>
              <w:ind w:firstLine="217"/>
              <w:rPr>
                <w:sz w:val="23"/>
                <w:szCs w:val="23"/>
              </w:rPr>
            </w:pPr>
            <w:r w:rsidRPr="00691B67">
              <w:rPr>
                <w:sz w:val="23"/>
                <w:szCs w:val="23"/>
              </w:rPr>
              <w:t>особа, яка набула частку (частину частки) у статутному капіталі товариства, особа, яка відчужила (передала) її, або уповноважена ними особа - у разі подання акта приймання-передачі частки (частини частки) у статутному капіталі товариства;</w:t>
            </w:r>
          </w:p>
          <w:p w:rsidR="0002697E" w:rsidRPr="00691B67" w:rsidRDefault="0002697E" w:rsidP="0002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rPr>
            </w:pPr>
            <w:r w:rsidRPr="00691B67">
              <w:rPr>
                <w:sz w:val="23"/>
                <w:szCs w:val="23"/>
              </w:rPr>
              <w:t>позивач або уповноважена ним особа – у разі подання судового рішення, що набрало законної сили, про визначення розміру статутного капіталу товариства та розмірів часток учасників такого товариства чи судового рішення, що набрало законної сили, про стягнення з відповідача (витребування з його володіння) частки (частини частки) у статутному капіталі товариства</w:t>
            </w:r>
          </w:p>
          <w:p w:rsidR="0002697E" w:rsidRPr="00691B67" w:rsidRDefault="0002697E" w:rsidP="0002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rPr>
            </w:pPr>
            <w:r w:rsidRPr="00691B67">
              <w:rPr>
                <w:sz w:val="23"/>
                <w:szCs w:val="23"/>
              </w:rPr>
              <w:t>1. У паперовій формі документи подаються заявником особисто або поштовим відправленням.</w:t>
            </w:r>
          </w:p>
          <w:p w:rsidR="0002697E" w:rsidRPr="00691B67" w:rsidRDefault="0002697E" w:rsidP="0002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91B67">
              <w:rPr>
                <w:sz w:val="23"/>
                <w:szCs w:val="23"/>
              </w:rPr>
              <w:t xml:space="preserve">2. В </w:t>
            </w:r>
            <w:r w:rsidRPr="00691B67">
              <w:rPr>
                <w:sz w:val="23"/>
                <w:szCs w:val="23"/>
                <w:lang w:eastAsia="uk-UA"/>
              </w:rPr>
              <w:t>електронній формі д</w:t>
            </w:r>
            <w:r w:rsidRPr="00691B67">
              <w:rPr>
                <w:sz w:val="23"/>
                <w:szCs w:val="23"/>
              </w:rPr>
              <w:t>окументи</w:t>
            </w:r>
            <w:r w:rsidRPr="00691B67">
              <w:rPr>
                <w:sz w:val="23"/>
                <w:szCs w:val="23"/>
                <w:lang w:eastAsia="uk-UA"/>
              </w:rPr>
              <w:t xml:space="preserve"> подаються </w:t>
            </w:r>
            <w:r w:rsidRPr="00691B67">
              <w:rPr>
                <w:sz w:val="23"/>
                <w:szCs w:val="23"/>
              </w:rPr>
              <w:t>через портал електронних сервісів</w:t>
            </w:r>
          </w:p>
        </w:tc>
      </w:tr>
      <w:tr w:rsidR="00691B67" w:rsidRPr="00691B67" w:rsidTr="00377329">
        <w:tc>
          <w:tcPr>
            <w:tcW w:w="1422" w:type="pct"/>
          </w:tcPr>
          <w:p w:rsidR="0002697E" w:rsidRPr="00691B67" w:rsidRDefault="0002697E" w:rsidP="0002697E">
            <w:pPr>
              <w:jc w:val="left"/>
              <w:rPr>
                <w:b/>
                <w:sz w:val="24"/>
                <w:szCs w:val="24"/>
              </w:rPr>
            </w:pPr>
            <w:r w:rsidRPr="00691B67">
              <w:rPr>
                <w:b/>
                <w:sz w:val="24"/>
                <w:szCs w:val="24"/>
              </w:rPr>
              <w:t xml:space="preserve">Платність (безоплатність) </w:t>
            </w:r>
          </w:p>
        </w:tc>
        <w:tc>
          <w:tcPr>
            <w:tcW w:w="3578" w:type="pct"/>
          </w:tcPr>
          <w:p w:rsidR="0002697E" w:rsidRPr="00691B67" w:rsidRDefault="0002697E" w:rsidP="0002697E">
            <w:pPr>
              <w:ind w:firstLine="223"/>
              <w:rPr>
                <w:sz w:val="23"/>
                <w:szCs w:val="23"/>
              </w:rPr>
            </w:pPr>
            <w:r w:rsidRPr="00691B67">
              <w:rPr>
                <w:sz w:val="23"/>
                <w:szCs w:val="23"/>
              </w:rPr>
              <w:t xml:space="preserve">За державну реєстрацію змін до відомостей про юридичну особу (крім благодійної організації), що містяться в Єдиному державному реєстрі, крім внесення змін до інформації про здійснення зв’язку з юридичною </w:t>
            </w:r>
            <w:r w:rsidRPr="00691B67">
              <w:rPr>
                <w:sz w:val="23"/>
                <w:szCs w:val="23"/>
              </w:rPr>
              <w:lastRenderedPageBreak/>
              <w:t xml:space="preserve">особою, справляється адміністративний збір у розмірі 0,3 </w:t>
            </w:r>
            <w:r w:rsidRPr="00691B67">
              <w:rPr>
                <w:sz w:val="23"/>
                <w:szCs w:val="23"/>
                <w:shd w:val="clear" w:color="auto" w:fill="FFFFFF"/>
              </w:rPr>
              <w:t>прожиткового мінімуму для працездатних осіб.</w:t>
            </w:r>
            <w:r w:rsidRPr="00691B67">
              <w:rPr>
                <w:sz w:val="23"/>
                <w:szCs w:val="23"/>
              </w:rPr>
              <w:t xml:space="preserve"> Розмір адміністративного збору </w:t>
            </w:r>
            <w:r w:rsidRPr="00691B67">
              <w:rPr>
                <w:sz w:val="23"/>
                <w:szCs w:val="23"/>
                <w:shd w:val="clear" w:color="auto" w:fill="FFFFFF"/>
              </w:rPr>
              <w:t>з</w:t>
            </w:r>
            <w:r w:rsidRPr="00691B67">
              <w:rPr>
                <w:sz w:val="23"/>
                <w:szCs w:val="23"/>
              </w:rPr>
              <w:t>а надсилання виписки з Єдиного державного реєстру заявнику, товариству та учасникам відповідного товариства збільшується на добуток 0,01 прожиткового мінімуму для працездатних осіб та кількості таких осіб.</w:t>
            </w:r>
          </w:p>
          <w:p w:rsidR="0002697E" w:rsidRPr="00691B67" w:rsidRDefault="0002697E" w:rsidP="0002697E">
            <w:pPr>
              <w:ind w:firstLine="223"/>
              <w:rPr>
                <w:sz w:val="23"/>
                <w:szCs w:val="23"/>
                <w:shd w:val="clear" w:color="auto" w:fill="FFFFFF"/>
              </w:rPr>
            </w:pPr>
            <w:r w:rsidRPr="00691B67">
              <w:rPr>
                <w:sz w:val="23"/>
                <w:szCs w:val="23"/>
              </w:rPr>
              <w:t xml:space="preserve">За державну реєстрацію змін до відомостей </w:t>
            </w:r>
            <w:r w:rsidRPr="00691B67">
              <w:rPr>
                <w:sz w:val="23"/>
                <w:szCs w:val="23"/>
                <w:lang w:eastAsia="uk-UA"/>
              </w:rPr>
              <w:t xml:space="preserve">про </w:t>
            </w:r>
            <w:r w:rsidRPr="00691B67">
              <w:rPr>
                <w:sz w:val="23"/>
                <w:szCs w:val="23"/>
              </w:rPr>
              <w:t>благодійну організацію, що містяться в Єдиному державному реєстрі</w:t>
            </w:r>
            <w:r w:rsidRPr="00691B67">
              <w:rPr>
                <w:sz w:val="23"/>
                <w:szCs w:val="23"/>
                <w:lang w:eastAsia="uk-UA"/>
              </w:rPr>
              <w:t xml:space="preserve">, </w:t>
            </w:r>
            <w:r w:rsidRPr="00691B67">
              <w:rPr>
                <w:sz w:val="23"/>
                <w:szCs w:val="23"/>
              </w:rPr>
              <w:t xml:space="preserve">справляється адміністративний збір у розмірі 0,1 </w:t>
            </w:r>
            <w:r w:rsidRPr="00691B67">
              <w:rPr>
                <w:sz w:val="23"/>
                <w:szCs w:val="23"/>
                <w:shd w:val="clear" w:color="auto" w:fill="FFFFFF"/>
              </w:rPr>
              <w:t>прожиткового мінімуму для працездатних осіб.</w:t>
            </w:r>
          </w:p>
          <w:p w:rsidR="0002697E" w:rsidRPr="00691B67" w:rsidRDefault="0002697E" w:rsidP="0002697E">
            <w:pPr>
              <w:ind w:firstLine="223"/>
              <w:rPr>
                <w:sz w:val="23"/>
                <w:szCs w:val="23"/>
                <w:lang w:eastAsia="uk-UA"/>
              </w:rPr>
            </w:pPr>
            <w:r w:rsidRPr="00691B67">
              <w:rPr>
                <w:sz w:val="23"/>
                <w:szCs w:val="23"/>
                <w:lang w:eastAsia="uk-UA"/>
              </w:rPr>
              <w:t xml:space="preserve"> За державну реєстрацію на підставі документів, поданих в електронній формі, – 75 відсотків адміністративного збору.</w:t>
            </w:r>
          </w:p>
          <w:p w:rsidR="0002697E" w:rsidRPr="00691B67" w:rsidRDefault="0002697E" w:rsidP="0002697E">
            <w:pPr>
              <w:ind w:firstLine="223"/>
              <w:rPr>
                <w:sz w:val="23"/>
                <w:szCs w:val="23"/>
                <w:lang w:eastAsia="uk-UA"/>
              </w:rPr>
            </w:pPr>
            <w:r w:rsidRPr="00691B67">
              <w:rPr>
                <w:sz w:val="23"/>
                <w:szCs w:val="23"/>
                <w:lang w:eastAsia="uk-UA"/>
              </w:rPr>
              <w:t xml:space="preserve">Державна реєстрація може проводитися у скорочені строки, крім випадку, передбаченого </w:t>
            </w:r>
            <w:hyperlink r:id="rId9" w:anchor="n75" w:history="1">
              <w:r w:rsidRPr="00691B67">
                <w:rPr>
                  <w:rStyle w:val="af0"/>
                  <w:color w:val="auto"/>
                  <w:sz w:val="23"/>
                  <w:szCs w:val="23"/>
                  <w:u w:val="none"/>
                  <w:lang w:eastAsia="uk-UA"/>
                </w:rPr>
                <w:t>абзацом першим</w:t>
              </w:r>
            </w:hyperlink>
            <w:r w:rsidRPr="00691B67">
              <w:rPr>
                <w:sz w:val="23"/>
                <w:szCs w:val="23"/>
                <w:lang w:eastAsia="uk-UA"/>
              </w:rPr>
              <w:t xml:space="preserve"> частини третьої статті 4 Закону України «Про державну реєстрацію юридичних осіб, фізичних осіб – підприємців та громадських формувань».</w:t>
            </w:r>
          </w:p>
          <w:p w:rsidR="0002697E" w:rsidRPr="00691B67" w:rsidRDefault="0002697E" w:rsidP="0002697E">
            <w:pPr>
              <w:ind w:firstLine="223"/>
              <w:rPr>
                <w:sz w:val="23"/>
                <w:szCs w:val="23"/>
                <w:lang w:eastAsia="uk-UA"/>
              </w:rPr>
            </w:pPr>
            <w:r w:rsidRPr="00691B67">
              <w:rPr>
                <w:sz w:val="23"/>
                <w:szCs w:val="23"/>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02697E" w:rsidRPr="00691B67" w:rsidRDefault="0002697E" w:rsidP="0002697E">
            <w:pPr>
              <w:ind w:firstLine="223"/>
              <w:rPr>
                <w:sz w:val="23"/>
                <w:szCs w:val="23"/>
                <w:lang w:eastAsia="uk-UA"/>
              </w:rPr>
            </w:pPr>
            <w:r w:rsidRPr="00691B67">
              <w:rPr>
                <w:sz w:val="23"/>
                <w:szCs w:val="23"/>
                <w:lang w:eastAsia="uk-UA"/>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02697E" w:rsidRPr="00691B67" w:rsidRDefault="0002697E" w:rsidP="0002697E">
            <w:pPr>
              <w:ind w:firstLine="223"/>
              <w:rPr>
                <w:sz w:val="23"/>
                <w:szCs w:val="23"/>
                <w:lang w:eastAsia="uk-UA"/>
              </w:rPr>
            </w:pPr>
            <w:r w:rsidRPr="00691B67">
              <w:rPr>
                <w:sz w:val="23"/>
                <w:szCs w:val="23"/>
                <w:lang w:eastAsia="uk-UA"/>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02697E" w:rsidRPr="00691B67" w:rsidRDefault="0002697E" w:rsidP="0002697E">
            <w:pPr>
              <w:ind w:firstLine="223"/>
              <w:rPr>
                <w:sz w:val="23"/>
                <w:szCs w:val="23"/>
                <w:lang w:eastAsia="uk-UA"/>
              </w:rPr>
            </w:pPr>
            <w:r w:rsidRPr="00691B67">
              <w:rPr>
                <w:sz w:val="23"/>
                <w:szCs w:val="23"/>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02697E" w:rsidRPr="00691B67" w:rsidRDefault="0002697E" w:rsidP="0002697E">
            <w:pPr>
              <w:ind w:firstLine="223"/>
              <w:rPr>
                <w:sz w:val="23"/>
                <w:szCs w:val="23"/>
                <w:lang w:eastAsia="uk-UA"/>
              </w:rPr>
            </w:pPr>
            <w:r w:rsidRPr="00691B67">
              <w:rPr>
                <w:sz w:val="23"/>
                <w:szCs w:val="23"/>
                <w:lang w:eastAsia="uk-UA"/>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p w:rsidR="0002697E" w:rsidRPr="00691B67" w:rsidRDefault="0002697E" w:rsidP="0002697E">
            <w:pPr>
              <w:ind w:firstLine="223"/>
              <w:rPr>
                <w:sz w:val="23"/>
                <w:szCs w:val="23"/>
                <w:lang w:eastAsia="uk-UA"/>
              </w:rPr>
            </w:pPr>
            <w:r w:rsidRPr="00691B67">
              <w:rPr>
                <w:sz w:val="23"/>
                <w:szCs w:val="23"/>
                <w:lang w:eastAsia="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691B67" w:rsidRPr="00691B67" w:rsidTr="00377329">
        <w:tc>
          <w:tcPr>
            <w:tcW w:w="1422" w:type="pct"/>
          </w:tcPr>
          <w:p w:rsidR="0002697E" w:rsidRPr="00691B67" w:rsidRDefault="0002697E" w:rsidP="0002697E">
            <w:pPr>
              <w:jc w:val="left"/>
              <w:rPr>
                <w:sz w:val="24"/>
                <w:szCs w:val="24"/>
              </w:rPr>
            </w:pPr>
            <w:r w:rsidRPr="00691B67">
              <w:rPr>
                <w:b/>
                <w:sz w:val="24"/>
                <w:szCs w:val="24"/>
              </w:rPr>
              <w:lastRenderedPageBreak/>
              <w:t>Строк надання адміністративної послуги.</w:t>
            </w:r>
          </w:p>
        </w:tc>
        <w:tc>
          <w:tcPr>
            <w:tcW w:w="3578" w:type="pct"/>
          </w:tcPr>
          <w:p w:rsidR="0002697E" w:rsidRPr="00691B67" w:rsidRDefault="0002697E" w:rsidP="0002697E">
            <w:pPr>
              <w:ind w:firstLine="217"/>
              <w:rPr>
                <w:sz w:val="23"/>
                <w:szCs w:val="23"/>
                <w:lang w:eastAsia="uk-UA"/>
              </w:rPr>
            </w:pPr>
            <w:r w:rsidRPr="00691B67">
              <w:rPr>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2697E" w:rsidRPr="00691B67" w:rsidRDefault="0002697E" w:rsidP="0002697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rPr>
            </w:pPr>
            <w:r w:rsidRPr="00691B67">
              <w:rPr>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в</w:t>
            </w:r>
            <w:r w:rsidRPr="00691B67">
              <w:rPr>
                <w:sz w:val="23"/>
                <w:szCs w:val="23"/>
              </w:rPr>
              <w:t>ідразу після вчинення нотаріусом посвідчувального напису на документі або підписання ним документа щодо документів, поданих для державної реєстрації у результаті вчинення нотаріальних дій, передбачених </w:t>
            </w:r>
            <w:hyperlink r:id="rId10" w:anchor="n75" w:history="1">
              <w:r w:rsidRPr="00691B67">
                <w:rPr>
                  <w:rStyle w:val="af0"/>
                  <w:color w:val="auto"/>
                  <w:sz w:val="23"/>
                  <w:szCs w:val="23"/>
                  <w:u w:val="none"/>
                </w:rPr>
                <w:t>абзацом першим</w:t>
              </w:r>
            </w:hyperlink>
            <w:r w:rsidRPr="00691B67">
              <w:rPr>
                <w:sz w:val="23"/>
                <w:szCs w:val="23"/>
              </w:rPr>
              <w:t> частини третьої статті 4 Закону України «Про державну реєстрацію юридичних осіб, фізичних осіб – підприємців та громадських формувань». У разі нотаріального посвідчення правочину, правовий наслідок якого пов’язується з настанням певної обставини, державна реєстрація проводиться після настання певної обставини.</w:t>
            </w:r>
          </w:p>
          <w:p w:rsidR="0002697E" w:rsidRPr="00691B67" w:rsidRDefault="0002697E" w:rsidP="0002697E">
            <w:pPr>
              <w:ind w:firstLine="217"/>
              <w:rPr>
                <w:sz w:val="23"/>
                <w:szCs w:val="23"/>
                <w:lang w:eastAsia="uk-UA"/>
              </w:rPr>
            </w:pPr>
            <w:r w:rsidRPr="00691B67">
              <w:rPr>
                <w:sz w:val="23"/>
                <w:szCs w:val="23"/>
                <w:lang w:eastAsia="uk-UA"/>
              </w:rPr>
              <w:t>Зупинення розгляду документів здійснюється у строк, встановлений для державної реєстрації.</w:t>
            </w:r>
          </w:p>
          <w:p w:rsidR="0002697E" w:rsidRPr="00691B67" w:rsidRDefault="0002697E" w:rsidP="0002697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lang w:eastAsia="uk-UA"/>
              </w:rPr>
            </w:pPr>
            <w:r w:rsidRPr="00691B67">
              <w:rPr>
                <w:sz w:val="23"/>
                <w:szCs w:val="23"/>
                <w:lang w:eastAsia="uk-UA"/>
              </w:rPr>
              <w:t>Строк зупинення розгляду документів, поданих для державної реєстрації, становить 15 календарних днів з дати їх зупинення</w:t>
            </w:r>
          </w:p>
        </w:tc>
      </w:tr>
      <w:tr w:rsidR="00691B67" w:rsidRPr="00691B67" w:rsidTr="00377329">
        <w:tc>
          <w:tcPr>
            <w:tcW w:w="1422" w:type="pct"/>
          </w:tcPr>
          <w:p w:rsidR="0002697E" w:rsidRPr="00691B67" w:rsidRDefault="0002697E" w:rsidP="0002697E">
            <w:pPr>
              <w:jc w:val="left"/>
              <w:rPr>
                <w:b/>
                <w:sz w:val="24"/>
                <w:szCs w:val="24"/>
              </w:rPr>
            </w:pPr>
            <w:r w:rsidRPr="00691B67">
              <w:rPr>
                <w:b/>
                <w:sz w:val="24"/>
                <w:szCs w:val="24"/>
              </w:rPr>
              <w:t>Результат надання адміністративної послуги</w:t>
            </w:r>
          </w:p>
        </w:tc>
        <w:tc>
          <w:tcPr>
            <w:tcW w:w="3578" w:type="pct"/>
          </w:tcPr>
          <w:p w:rsidR="0002697E" w:rsidRPr="00691B67" w:rsidRDefault="0002697E" w:rsidP="0002697E">
            <w:pPr>
              <w:tabs>
                <w:tab w:val="left" w:pos="358"/>
                <w:tab w:val="left" w:pos="449"/>
              </w:tabs>
              <w:ind w:firstLine="217"/>
              <w:rPr>
                <w:sz w:val="23"/>
                <w:szCs w:val="23"/>
                <w:lang w:eastAsia="uk-UA"/>
              </w:rPr>
            </w:pPr>
            <w:r w:rsidRPr="00691B67">
              <w:rPr>
                <w:sz w:val="23"/>
                <w:szCs w:val="23"/>
              </w:rPr>
              <w:t xml:space="preserve">Внесення відповідного запису до </w:t>
            </w:r>
            <w:r w:rsidRPr="00691B67">
              <w:rPr>
                <w:sz w:val="23"/>
                <w:szCs w:val="23"/>
                <w:lang w:eastAsia="uk-UA"/>
              </w:rPr>
              <w:t>Єдиного державного реєстру;</w:t>
            </w:r>
          </w:p>
          <w:p w:rsidR="0002697E" w:rsidRPr="00691B67" w:rsidRDefault="0002697E" w:rsidP="0002697E">
            <w:pPr>
              <w:tabs>
                <w:tab w:val="left" w:pos="358"/>
              </w:tabs>
              <w:ind w:firstLine="217"/>
              <w:rPr>
                <w:sz w:val="23"/>
                <w:szCs w:val="23"/>
                <w:lang w:eastAsia="uk-UA"/>
              </w:rPr>
            </w:pPr>
            <w:r w:rsidRPr="00691B67">
              <w:rPr>
                <w:sz w:val="23"/>
                <w:szCs w:val="23"/>
              </w:rPr>
              <w:t xml:space="preserve">виписка з </w:t>
            </w:r>
            <w:r w:rsidRPr="00691B67">
              <w:rPr>
                <w:sz w:val="23"/>
                <w:szCs w:val="23"/>
                <w:lang w:eastAsia="uk-UA"/>
              </w:rPr>
              <w:t>Єдиного державного реєстру – у разі внесення змін до відомостей, що відображаються у виписці;</w:t>
            </w:r>
          </w:p>
          <w:p w:rsidR="0002697E" w:rsidRPr="00691B67" w:rsidRDefault="0002697E" w:rsidP="0002697E">
            <w:pPr>
              <w:tabs>
                <w:tab w:val="left" w:pos="358"/>
              </w:tabs>
              <w:ind w:firstLine="217"/>
              <w:rPr>
                <w:sz w:val="23"/>
                <w:szCs w:val="23"/>
                <w:lang w:eastAsia="uk-UA"/>
              </w:rPr>
            </w:pPr>
            <w:r w:rsidRPr="00691B67">
              <w:rPr>
                <w:sz w:val="23"/>
                <w:szCs w:val="23"/>
                <w:lang w:eastAsia="uk-UA"/>
              </w:rPr>
              <w:lastRenderedPageBreak/>
              <w:t>установчий документ юридичної особи в електронній формі, виготовлений шляхом сканування – у разі внесення змін до установчого документа;</w:t>
            </w:r>
          </w:p>
          <w:p w:rsidR="0002697E" w:rsidRPr="00691B67" w:rsidRDefault="0002697E" w:rsidP="0002697E">
            <w:pPr>
              <w:rPr>
                <w:sz w:val="24"/>
                <w:szCs w:val="24"/>
              </w:rPr>
            </w:pPr>
            <w:r w:rsidRPr="00691B67">
              <w:rPr>
                <w:sz w:val="23"/>
                <w:szCs w:val="23"/>
                <w:lang w:eastAsia="uk-UA"/>
              </w:rPr>
              <w:t>повідомлення про відмову у державній реєстрації із зазначенням виключного переліку підстав для відмови</w:t>
            </w:r>
          </w:p>
        </w:tc>
      </w:tr>
      <w:tr w:rsidR="00691B67" w:rsidRPr="00691B67" w:rsidTr="00377329">
        <w:tc>
          <w:tcPr>
            <w:tcW w:w="1422" w:type="pct"/>
          </w:tcPr>
          <w:p w:rsidR="0002697E" w:rsidRPr="00691B67" w:rsidRDefault="0002697E" w:rsidP="0002697E">
            <w:pPr>
              <w:jc w:val="left"/>
              <w:rPr>
                <w:b/>
                <w:sz w:val="24"/>
                <w:szCs w:val="24"/>
              </w:rPr>
            </w:pPr>
            <w:r w:rsidRPr="00691B67">
              <w:rPr>
                <w:b/>
                <w:sz w:val="24"/>
                <w:szCs w:val="24"/>
              </w:rPr>
              <w:lastRenderedPageBreak/>
              <w:t>Можливі способи отримання відповіді (результату)</w:t>
            </w:r>
          </w:p>
        </w:tc>
        <w:tc>
          <w:tcPr>
            <w:tcW w:w="3578" w:type="pct"/>
          </w:tcPr>
          <w:p w:rsidR="0002697E" w:rsidRPr="00691B67" w:rsidRDefault="0002697E" w:rsidP="0002697E">
            <w:pPr>
              <w:pStyle w:val="a3"/>
              <w:tabs>
                <w:tab w:val="left" w:pos="358"/>
              </w:tabs>
              <w:ind w:left="0" w:firstLine="217"/>
              <w:rPr>
                <w:sz w:val="23"/>
                <w:szCs w:val="23"/>
              </w:rPr>
            </w:pPr>
            <w:r w:rsidRPr="00691B67">
              <w:rPr>
                <w:sz w:val="23"/>
                <w:szCs w:val="23"/>
              </w:rPr>
              <w:t xml:space="preserve">Результати надання адміністративної послуги у сфері державної реєстрації (у тому числі виписка з </w:t>
            </w:r>
            <w:r w:rsidRPr="00691B67">
              <w:rPr>
                <w:sz w:val="23"/>
                <w:szCs w:val="23"/>
                <w:lang w:eastAsia="uk-UA"/>
              </w:rPr>
              <w:t>Єдиного державного реєстру та установчий документ юридичної особи) в електронній формі</w:t>
            </w:r>
            <w:r w:rsidRPr="00691B67">
              <w:rPr>
                <w:sz w:val="23"/>
                <w:szCs w:val="23"/>
              </w:rPr>
              <w:t xml:space="preserve"> оприлюднюються на порталі електронних сервісів та доступні для їх пошуку за кодом доступу.</w:t>
            </w:r>
          </w:p>
          <w:p w:rsidR="0002697E" w:rsidRPr="00691B67" w:rsidRDefault="0002697E" w:rsidP="0002697E">
            <w:pPr>
              <w:pStyle w:val="a3"/>
              <w:tabs>
                <w:tab w:val="left" w:pos="358"/>
              </w:tabs>
              <w:ind w:left="0" w:firstLine="217"/>
              <w:rPr>
                <w:sz w:val="23"/>
                <w:szCs w:val="23"/>
              </w:rPr>
            </w:pPr>
            <w:r w:rsidRPr="00691B67">
              <w:rPr>
                <w:sz w:val="23"/>
                <w:szCs w:val="23"/>
              </w:rPr>
              <w:t>За бажанням заявника з Єдиного державного реєстру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02697E" w:rsidRPr="00691B67" w:rsidRDefault="0002697E" w:rsidP="0002697E">
            <w:pPr>
              <w:ind w:firstLine="39"/>
              <w:rPr>
                <w:sz w:val="24"/>
                <w:szCs w:val="24"/>
              </w:rPr>
            </w:pPr>
            <w:r w:rsidRPr="00691B67">
              <w:rPr>
                <w:sz w:val="23"/>
                <w:szCs w:val="23"/>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691B67" w:rsidRPr="00691B67" w:rsidTr="00377329">
        <w:tc>
          <w:tcPr>
            <w:tcW w:w="1422" w:type="pct"/>
          </w:tcPr>
          <w:p w:rsidR="0002697E" w:rsidRPr="00691B67" w:rsidRDefault="0002697E" w:rsidP="0002697E">
            <w:pPr>
              <w:jc w:val="left"/>
              <w:rPr>
                <w:b/>
                <w:sz w:val="24"/>
                <w:szCs w:val="24"/>
              </w:rPr>
            </w:pPr>
            <w:r w:rsidRPr="00691B67">
              <w:rPr>
                <w:b/>
                <w:sz w:val="24"/>
                <w:szCs w:val="24"/>
              </w:rPr>
              <w:t>Акти законодавства, що регулюють порядок та умови надання адміністративної послуги</w:t>
            </w:r>
          </w:p>
        </w:tc>
        <w:tc>
          <w:tcPr>
            <w:tcW w:w="3578" w:type="pct"/>
          </w:tcPr>
          <w:p w:rsidR="0002697E" w:rsidRPr="00691B67" w:rsidRDefault="0002697E" w:rsidP="0002697E">
            <w:pPr>
              <w:pStyle w:val="a3"/>
              <w:tabs>
                <w:tab w:val="left" w:pos="217"/>
              </w:tabs>
              <w:ind w:left="0" w:firstLine="217"/>
              <w:rPr>
                <w:sz w:val="23"/>
                <w:szCs w:val="23"/>
                <w:lang w:eastAsia="uk-UA"/>
              </w:rPr>
            </w:pPr>
            <w:r w:rsidRPr="00691B67">
              <w:rPr>
                <w:sz w:val="23"/>
                <w:szCs w:val="23"/>
                <w:lang w:eastAsia="uk-UA"/>
              </w:rPr>
              <w:t xml:space="preserve">Закон України «Про державну реєстрацію юридичних осіб, фізичних осіб – підприємців та громадських формувань» </w:t>
            </w:r>
          </w:p>
          <w:p w:rsidR="0002697E" w:rsidRPr="00691B67" w:rsidRDefault="0002697E" w:rsidP="0002697E">
            <w:pPr>
              <w:keepNext/>
              <w:ind w:firstLine="224"/>
              <w:rPr>
                <w:sz w:val="23"/>
                <w:szCs w:val="23"/>
                <w:lang w:eastAsia="uk-UA"/>
              </w:rPr>
            </w:pPr>
            <w:r w:rsidRPr="00691B67">
              <w:rPr>
                <w:sz w:val="23"/>
                <w:szCs w:val="23"/>
                <w:lang w:eastAsia="uk-UA"/>
              </w:rPr>
              <w:t xml:space="preserve">Постанова Кабінету Міністрів України від 25.12.2015 </w:t>
            </w:r>
            <w:r w:rsidRPr="00691B67">
              <w:rPr>
                <w:sz w:val="23"/>
                <w:szCs w:val="23"/>
                <w:lang w:eastAsia="uk-UA"/>
              </w:rPr>
              <w:br/>
              <w:t xml:space="preserve">№ 1133 «Про надання послуг у сфері державної реєстрації юридичних осіб, фізичних осіб – підприємців та громадських формувань у скорочені строки» </w:t>
            </w:r>
          </w:p>
          <w:p w:rsidR="0002697E" w:rsidRPr="00691B67" w:rsidRDefault="0002697E" w:rsidP="0002697E">
            <w:pPr>
              <w:keepNext/>
              <w:ind w:firstLine="224"/>
              <w:rPr>
                <w:rFonts w:eastAsia="Batang"/>
                <w:b/>
                <w:sz w:val="23"/>
                <w:szCs w:val="23"/>
                <w:lang w:eastAsia="ko-KR"/>
              </w:rPr>
            </w:pPr>
            <w:r w:rsidRPr="00691B67">
              <w:rPr>
                <w:sz w:val="23"/>
                <w:szCs w:val="23"/>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91B67">
              <w:rPr>
                <w:bCs/>
                <w:sz w:val="23"/>
                <w:szCs w:val="23"/>
              </w:rPr>
              <w:t>1500/29630</w:t>
            </w:r>
            <w:r w:rsidRPr="00691B67">
              <w:rPr>
                <w:sz w:val="23"/>
                <w:szCs w:val="23"/>
                <w:lang w:eastAsia="uk-UA"/>
              </w:rPr>
              <w:t>;</w:t>
            </w:r>
            <w:r w:rsidRPr="00691B67">
              <w:rPr>
                <w:bCs/>
                <w:sz w:val="23"/>
                <w:szCs w:val="23"/>
              </w:rPr>
              <w:t xml:space="preserve"> </w:t>
            </w:r>
          </w:p>
          <w:p w:rsidR="0002697E" w:rsidRPr="00691B67" w:rsidRDefault="0002697E" w:rsidP="0002697E">
            <w:pPr>
              <w:pStyle w:val="a3"/>
              <w:tabs>
                <w:tab w:val="left" w:pos="0"/>
              </w:tabs>
              <w:ind w:left="0" w:firstLine="217"/>
              <w:rPr>
                <w:sz w:val="23"/>
                <w:szCs w:val="23"/>
                <w:lang w:eastAsia="uk-UA"/>
              </w:rPr>
            </w:pPr>
            <w:r w:rsidRPr="00691B67">
              <w:rPr>
                <w:sz w:val="23"/>
                <w:szCs w:val="23"/>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2697E" w:rsidRPr="00691B67" w:rsidRDefault="0002697E" w:rsidP="0002697E">
            <w:pPr>
              <w:pStyle w:val="a3"/>
              <w:tabs>
                <w:tab w:val="left" w:pos="0"/>
              </w:tabs>
              <w:ind w:left="0" w:firstLine="217"/>
              <w:rPr>
                <w:sz w:val="23"/>
                <w:szCs w:val="23"/>
                <w:lang w:eastAsia="uk-UA"/>
              </w:rPr>
            </w:pPr>
            <w:r w:rsidRPr="00691B67">
              <w:rPr>
                <w:sz w:val="23"/>
                <w:szCs w:val="23"/>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02697E" w:rsidRPr="00691B67" w:rsidRDefault="0002697E" w:rsidP="0002697E">
            <w:pPr>
              <w:pStyle w:val="a3"/>
              <w:tabs>
                <w:tab w:val="left" w:pos="217"/>
              </w:tabs>
              <w:ind w:left="0" w:firstLine="217"/>
              <w:rPr>
                <w:sz w:val="23"/>
                <w:szCs w:val="23"/>
                <w:lang w:eastAsia="uk-UA"/>
              </w:rPr>
            </w:pPr>
            <w:r w:rsidRPr="00691B67">
              <w:rPr>
                <w:sz w:val="23"/>
                <w:szCs w:val="23"/>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bl>
    <w:p w:rsidR="00251283" w:rsidRPr="00691B67" w:rsidRDefault="00251283" w:rsidP="00251283">
      <w:pPr>
        <w:ind w:firstLine="567"/>
        <w:rPr>
          <w:sz w:val="24"/>
          <w:szCs w:val="24"/>
        </w:rPr>
      </w:pPr>
    </w:p>
    <w:p w:rsidR="0002697E" w:rsidRPr="00691B67" w:rsidRDefault="0002697E" w:rsidP="00251283">
      <w:pPr>
        <w:ind w:firstLine="567"/>
        <w:rPr>
          <w:sz w:val="24"/>
          <w:szCs w:val="24"/>
        </w:rPr>
      </w:pPr>
    </w:p>
    <w:p w:rsidR="0002697E" w:rsidRPr="00691B67" w:rsidRDefault="0002697E" w:rsidP="00251283">
      <w:pPr>
        <w:ind w:firstLine="567"/>
        <w:rPr>
          <w:sz w:val="24"/>
          <w:szCs w:val="24"/>
        </w:rPr>
      </w:pPr>
    </w:p>
    <w:p w:rsidR="0002697E" w:rsidRPr="00691B67" w:rsidRDefault="0002697E" w:rsidP="00251283">
      <w:pPr>
        <w:ind w:firstLine="567"/>
        <w:rPr>
          <w:sz w:val="24"/>
          <w:szCs w:val="24"/>
        </w:rPr>
      </w:pPr>
    </w:p>
    <w:p w:rsidR="0002697E" w:rsidRPr="00691B67" w:rsidRDefault="0002697E" w:rsidP="00251283">
      <w:pPr>
        <w:ind w:firstLine="567"/>
        <w:rPr>
          <w:sz w:val="24"/>
          <w:szCs w:val="24"/>
        </w:rPr>
      </w:pPr>
    </w:p>
    <w:p w:rsidR="0002697E" w:rsidRDefault="0002697E" w:rsidP="00251283">
      <w:pPr>
        <w:ind w:firstLine="567"/>
        <w:rPr>
          <w:sz w:val="24"/>
          <w:szCs w:val="24"/>
        </w:rPr>
      </w:pPr>
    </w:p>
    <w:p w:rsidR="0002697E" w:rsidRDefault="0002697E" w:rsidP="00251283">
      <w:pPr>
        <w:ind w:firstLine="567"/>
        <w:rPr>
          <w:sz w:val="24"/>
          <w:szCs w:val="24"/>
        </w:rPr>
      </w:pPr>
    </w:p>
    <w:p w:rsidR="0002697E" w:rsidRDefault="0002697E" w:rsidP="00251283">
      <w:pPr>
        <w:ind w:firstLine="567"/>
        <w:rPr>
          <w:sz w:val="24"/>
          <w:szCs w:val="24"/>
        </w:rPr>
      </w:pPr>
    </w:p>
    <w:p w:rsidR="0002697E" w:rsidRDefault="0002697E" w:rsidP="00251283">
      <w:pPr>
        <w:ind w:firstLine="567"/>
        <w:rPr>
          <w:sz w:val="24"/>
          <w:szCs w:val="24"/>
        </w:rPr>
      </w:pPr>
    </w:p>
    <w:p w:rsidR="0002697E" w:rsidRDefault="0002697E" w:rsidP="00251283">
      <w:pPr>
        <w:ind w:firstLine="567"/>
        <w:rPr>
          <w:sz w:val="24"/>
          <w:szCs w:val="24"/>
        </w:rPr>
      </w:pPr>
    </w:p>
    <w:p w:rsidR="0002697E" w:rsidRDefault="0002697E" w:rsidP="00251283">
      <w:pPr>
        <w:ind w:firstLine="567"/>
        <w:rPr>
          <w:sz w:val="24"/>
          <w:szCs w:val="24"/>
        </w:rPr>
      </w:pPr>
    </w:p>
    <w:p w:rsidR="0002697E" w:rsidRDefault="0002697E" w:rsidP="00251283">
      <w:pPr>
        <w:ind w:firstLine="567"/>
        <w:rPr>
          <w:sz w:val="24"/>
          <w:szCs w:val="24"/>
        </w:rPr>
      </w:pPr>
    </w:p>
    <w:p w:rsidR="00D02460" w:rsidRDefault="00D02460" w:rsidP="00251283">
      <w:pPr>
        <w:shd w:val="clear" w:color="auto" w:fill="FFFFFF"/>
        <w:tabs>
          <w:tab w:val="left" w:pos="5387"/>
        </w:tabs>
        <w:ind w:left="-180" w:firstLine="888"/>
        <w:rPr>
          <w:rFonts w:ascii="Traditional" w:hAnsi="Traditional"/>
          <w:b/>
          <w:sz w:val="36"/>
          <w:szCs w:val="36"/>
        </w:rPr>
      </w:pPr>
    </w:p>
    <w:p w:rsidR="00251283" w:rsidRDefault="00251283" w:rsidP="00251283">
      <w:pPr>
        <w:shd w:val="clear" w:color="auto" w:fill="FFFFFF"/>
        <w:tabs>
          <w:tab w:val="left" w:pos="5387"/>
        </w:tabs>
        <w:ind w:left="-180" w:firstLine="888"/>
        <w:rPr>
          <w:b/>
          <w:bCs/>
          <w:color w:val="000000"/>
          <w:spacing w:val="-1"/>
          <w:sz w:val="24"/>
          <w:szCs w:val="24"/>
        </w:rPr>
      </w:pPr>
      <w:r>
        <w:rPr>
          <w:rFonts w:ascii="Traditional" w:hAnsi="Traditional"/>
          <w:b/>
          <w:noProof/>
          <w:sz w:val="36"/>
          <w:szCs w:val="36"/>
        </w:rPr>
        <w:lastRenderedPageBreak/>
        <w:drawing>
          <wp:anchor distT="0" distB="0" distL="114300" distR="114300" simplePos="0" relativeHeight="251659776" behindDoc="0" locked="0" layoutInCell="1" allowOverlap="1" wp14:anchorId="0F6FC9BF" wp14:editId="4E9B4B0D">
            <wp:simplePos x="0" y="0"/>
            <wp:positionH relativeFrom="column">
              <wp:posOffset>29210</wp:posOffset>
            </wp:positionH>
            <wp:positionV relativeFrom="paragraph">
              <wp:posOffset>-171450</wp:posOffset>
            </wp:positionV>
            <wp:extent cx="549275" cy="607060"/>
            <wp:effectExtent l="0" t="0" r="3175" b="254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27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aditional" w:hAnsi="Traditional"/>
          <w:b/>
          <w:sz w:val="36"/>
          <w:szCs w:val="36"/>
        </w:rPr>
        <w:t xml:space="preserve"> </w:t>
      </w:r>
      <w:r w:rsidRPr="003D7F6C">
        <w:rPr>
          <w:b/>
          <w:bCs/>
          <w:color w:val="000000"/>
          <w:spacing w:val="-1"/>
          <w:sz w:val="24"/>
          <w:szCs w:val="24"/>
        </w:rPr>
        <w:t xml:space="preserve">ДОЛИНСЬКА </w:t>
      </w:r>
      <w:r>
        <w:rPr>
          <w:b/>
          <w:bCs/>
          <w:color w:val="000000"/>
          <w:spacing w:val="-1"/>
          <w:sz w:val="24"/>
          <w:szCs w:val="24"/>
        </w:rPr>
        <w:tab/>
      </w:r>
      <w:r>
        <w:rPr>
          <w:b/>
          <w:bCs/>
          <w:color w:val="000000"/>
          <w:spacing w:val="-1"/>
          <w:sz w:val="24"/>
          <w:szCs w:val="24"/>
        </w:rPr>
        <w:tab/>
      </w:r>
      <w:r>
        <w:rPr>
          <w:b/>
          <w:bCs/>
          <w:color w:val="000000"/>
          <w:spacing w:val="-1"/>
          <w:sz w:val="24"/>
          <w:szCs w:val="24"/>
        </w:rPr>
        <w:tab/>
      </w:r>
      <w:r>
        <w:rPr>
          <w:b/>
          <w:bCs/>
          <w:color w:val="000000"/>
          <w:spacing w:val="-1"/>
          <w:sz w:val="24"/>
          <w:szCs w:val="24"/>
        </w:rPr>
        <w:tab/>
      </w:r>
      <w:r w:rsidRPr="005407F8">
        <w:rPr>
          <w:color w:val="000000"/>
          <w:spacing w:val="-1"/>
          <w:sz w:val="24"/>
          <w:szCs w:val="24"/>
        </w:rPr>
        <w:t>З</w:t>
      </w:r>
      <w:r>
        <w:rPr>
          <w:color w:val="000000"/>
          <w:spacing w:val="-1"/>
          <w:sz w:val="24"/>
          <w:szCs w:val="24"/>
        </w:rPr>
        <w:t>АТВЕРДЖЕНО</w:t>
      </w:r>
    </w:p>
    <w:p w:rsidR="00251283" w:rsidRDefault="00251283" w:rsidP="00251283">
      <w:pPr>
        <w:shd w:val="clear" w:color="auto" w:fill="FFFFFF"/>
        <w:ind w:left="-180" w:firstLine="888"/>
        <w:rPr>
          <w:spacing w:val="-1"/>
          <w:sz w:val="24"/>
          <w:szCs w:val="24"/>
        </w:rPr>
      </w:pPr>
      <w:r>
        <w:rPr>
          <w:b/>
          <w:bCs/>
          <w:spacing w:val="-1"/>
          <w:sz w:val="24"/>
          <w:szCs w:val="24"/>
        </w:rPr>
        <w:t xml:space="preserve">    </w:t>
      </w:r>
      <w:r w:rsidRPr="00EA6110">
        <w:rPr>
          <w:b/>
          <w:bCs/>
          <w:spacing w:val="-1"/>
          <w:sz w:val="24"/>
          <w:szCs w:val="24"/>
        </w:rPr>
        <w:t>МІСЬКА РАДА</w:t>
      </w:r>
      <w:r>
        <w:rPr>
          <w:b/>
          <w:bCs/>
          <w:spacing w:val="-1"/>
          <w:sz w:val="24"/>
          <w:szCs w:val="24"/>
        </w:rPr>
        <w:tab/>
      </w:r>
      <w:r>
        <w:rPr>
          <w:b/>
          <w:bCs/>
          <w:spacing w:val="-1"/>
          <w:sz w:val="24"/>
          <w:szCs w:val="24"/>
        </w:rPr>
        <w:tab/>
      </w:r>
      <w:r>
        <w:rPr>
          <w:b/>
          <w:bCs/>
          <w:spacing w:val="-1"/>
          <w:sz w:val="24"/>
          <w:szCs w:val="24"/>
        </w:rPr>
        <w:tab/>
      </w:r>
      <w:r>
        <w:rPr>
          <w:b/>
          <w:bCs/>
          <w:spacing w:val="-1"/>
          <w:sz w:val="24"/>
          <w:szCs w:val="24"/>
        </w:rPr>
        <w:tab/>
      </w:r>
      <w:r>
        <w:rPr>
          <w:b/>
          <w:bCs/>
          <w:spacing w:val="-1"/>
          <w:sz w:val="24"/>
          <w:szCs w:val="24"/>
        </w:rPr>
        <w:tab/>
        <w:t xml:space="preserve">           </w:t>
      </w:r>
      <w:r w:rsidRPr="005407F8">
        <w:rPr>
          <w:spacing w:val="-1"/>
          <w:sz w:val="24"/>
          <w:szCs w:val="24"/>
        </w:rPr>
        <w:t>рішенням викон</w:t>
      </w:r>
      <w:r>
        <w:rPr>
          <w:spacing w:val="-1"/>
          <w:sz w:val="24"/>
          <w:szCs w:val="24"/>
        </w:rPr>
        <w:t>авчого комітету</w:t>
      </w:r>
    </w:p>
    <w:p w:rsidR="00251283" w:rsidRPr="00396917" w:rsidRDefault="00251283" w:rsidP="00251283">
      <w:pPr>
        <w:shd w:val="clear" w:color="auto" w:fill="FFFFFF"/>
        <w:ind w:left="-180" w:firstLine="888"/>
        <w:rPr>
          <w:spacing w:val="-1"/>
          <w:sz w:val="24"/>
          <w:szCs w:val="24"/>
        </w:rPr>
      </w:pPr>
      <w:r>
        <w:rPr>
          <w:b/>
          <w:bCs/>
          <w:spacing w:val="-1"/>
          <w:sz w:val="24"/>
          <w:szCs w:val="24"/>
        </w:rPr>
        <w:tab/>
      </w:r>
      <w:r>
        <w:rPr>
          <w:b/>
          <w:bCs/>
          <w:spacing w:val="-1"/>
          <w:sz w:val="24"/>
          <w:szCs w:val="24"/>
        </w:rPr>
        <w:tab/>
      </w:r>
      <w:r>
        <w:rPr>
          <w:b/>
          <w:bCs/>
          <w:spacing w:val="-1"/>
          <w:sz w:val="24"/>
          <w:szCs w:val="24"/>
        </w:rPr>
        <w:tab/>
      </w:r>
      <w:r>
        <w:rPr>
          <w:b/>
          <w:bCs/>
          <w:spacing w:val="-1"/>
          <w:sz w:val="24"/>
          <w:szCs w:val="24"/>
        </w:rPr>
        <w:tab/>
      </w:r>
      <w:r>
        <w:rPr>
          <w:b/>
          <w:bCs/>
          <w:spacing w:val="-1"/>
          <w:sz w:val="24"/>
          <w:szCs w:val="24"/>
        </w:rPr>
        <w:tab/>
      </w:r>
      <w:r>
        <w:rPr>
          <w:b/>
          <w:bCs/>
          <w:spacing w:val="-1"/>
          <w:sz w:val="24"/>
          <w:szCs w:val="24"/>
        </w:rPr>
        <w:tab/>
      </w:r>
      <w:r>
        <w:rPr>
          <w:b/>
          <w:bCs/>
          <w:spacing w:val="-1"/>
          <w:sz w:val="24"/>
          <w:szCs w:val="24"/>
        </w:rPr>
        <w:tab/>
        <w:t xml:space="preserve">           </w:t>
      </w:r>
      <w:r w:rsidRPr="00396917">
        <w:rPr>
          <w:spacing w:val="-1"/>
          <w:sz w:val="24"/>
          <w:szCs w:val="24"/>
        </w:rPr>
        <w:t>Долинської міської ради</w:t>
      </w:r>
    </w:p>
    <w:p w:rsidR="00251283" w:rsidRDefault="00251283" w:rsidP="00251283">
      <w:pPr>
        <w:shd w:val="clear" w:color="auto" w:fill="FFFFFF"/>
        <w:ind w:left="-180" w:firstLine="888"/>
        <w:rPr>
          <w:spacing w:val="-1"/>
          <w:sz w:val="24"/>
          <w:szCs w:val="24"/>
        </w:rPr>
      </w:pPr>
      <w:r>
        <w:rPr>
          <w:spacing w:val="-1"/>
          <w:sz w:val="24"/>
          <w:szCs w:val="24"/>
        </w:rPr>
        <w:t xml:space="preserve"> </w:t>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t xml:space="preserve">           від _____      2022 № ___</w:t>
      </w:r>
    </w:p>
    <w:p w:rsidR="00251283" w:rsidRPr="003D27ED" w:rsidRDefault="00251283" w:rsidP="00251283">
      <w:pPr>
        <w:shd w:val="clear" w:color="auto" w:fill="FFFFFF"/>
        <w:ind w:left="-180" w:firstLine="888"/>
        <w:rPr>
          <w:bCs/>
          <w:spacing w:val="-1"/>
        </w:rPr>
      </w:pPr>
    </w:p>
    <w:p w:rsidR="00251283" w:rsidRPr="00354925" w:rsidRDefault="00251283" w:rsidP="00251283">
      <w:pPr>
        <w:spacing w:line="276" w:lineRule="auto"/>
        <w:jc w:val="center"/>
        <w:rPr>
          <w:b/>
          <w:sz w:val="24"/>
          <w:szCs w:val="24"/>
          <w:lang w:eastAsia="uk-UA"/>
        </w:rPr>
      </w:pPr>
      <w:r w:rsidRPr="003D27ED">
        <w:rPr>
          <w:b/>
          <w:lang w:eastAsia="uk-UA"/>
        </w:rPr>
        <w:t>ТЕХНОЛОГІЧНА</w:t>
      </w:r>
      <w:r w:rsidRPr="00354925">
        <w:rPr>
          <w:b/>
          <w:sz w:val="24"/>
          <w:szCs w:val="24"/>
          <w:lang w:eastAsia="uk-UA"/>
        </w:rPr>
        <w:t xml:space="preserve"> </w:t>
      </w:r>
      <w:r w:rsidRPr="00A30926">
        <w:rPr>
          <w:b/>
          <w:bCs/>
          <w:spacing w:val="-1"/>
        </w:rPr>
        <w:t>КАРТКА</w:t>
      </w:r>
      <w:r w:rsidRPr="00354925">
        <w:rPr>
          <w:b/>
          <w:sz w:val="24"/>
          <w:szCs w:val="24"/>
          <w:lang w:eastAsia="uk-UA"/>
        </w:rPr>
        <w:t xml:space="preserve"> </w:t>
      </w:r>
    </w:p>
    <w:p w:rsidR="00251283" w:rsidRPr="003B3B33" w:rsidRDefault="00251283" w:rsidP="00251283">
      <w:pPr>
        <w:tabs>
          <w:tab w:val="left" w:pos="3969"/>
        </w:tabs>
        <w:jc w:val="center"/>
        <w:rPr>
          <w:b/>
          <w:sz w:val="24"/>
          <w:szCs w:val="24"/>
          <w:lang w:eastAsia="uk-UA"/>
        </w:rPr>
      </w:pPr>
      <w:r w:rsidRPr="00953908">
        <w:rPr>
          <w:bCs/>
          <w:sz w:val="24"/>
          <w:szCs w:val="24"/>
          <w:lang w:eastAsia="uk-UA"/>
        </w:rPr>
        <w:t>адміністративної послуги</w:t>
      </w:r>
      <w:r w:rsidRPr="003B3B33">
        <w:rPr>
          <w:b/>
          <w:sz w:val="24"/>
          <w:szCs w:val="24"/>
          <w:lang w:eastAsia="uk-UA"/>
        </w:rPr>
        <w:t xml:space="preserve"> (0005</w:t>
      </w:r>
      <w:r w:rsidR="0002697E">
        <w:rPr>
          <w:b/>
          <w:sz w:val="24"/>
          <w:szCs w:val="24"/>
          <w:lang w:eastAsia="uk-UA"/>
        </w:rPr>
        <w:t>4</w:t>
      </w:r>
      <w:r w:rsidR="00FF304A">
        <w:rPr>
          <w:b/>
          <w:sz w:val="24"/>
          <w:szCs w:val="24"/>
          <w:lang w:eastAsia="uk-UA"/>
        </w:rPr>
        <w:t>)</w:t>
      </w:r>
    </w:p>
    <w:p w:rsidR="00FF304A" w:rsidRDefault="00FF304A" w:rsidP="0002697E">
      <w:pPr>
        <w:ind w:left="-142" w:firstLine="567"/>
        <w:jc w:val="center"/>
        <w:rPr>
          <w:b/>
          <w:bCs/>
          <w:color w:val="000000"/>
          <w:shd w:val="clear" w:color="auto" w:fill="FFFFFF"/>
        </w:rPr>
      </w:pPr>
    </w:p>
    <w:p w:rsidR="0002697E" w:rsidRDefault="0002697E" w:rsidP="0002697E">
      <w:pPr>
        <w:ind w:left="-142" w:firstLine="567"/>
        <w:jc w:val="center"/>
        <w:rPr>
          <w:b/>
          <w:bCs/>
          <w:color w:val="000000"/>
          <w:shd w:val="clear" w:color="auto" w:fill="FFFFFF"/>
        </w:rPr>
      </w:pPr>
      <w:r w:rsidRPr="00251283">
        <w:rPr>
          <w:b/>
          <w:bCs/>
          <w:color w:val="000000"/>
          <w:shd w:val="clear" w:color="auto" w:fill="FFFFFF"/>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p w:rsidR="002B5285" w:rsidRDefault="002B5285" w:rsidP="002B5285">
      <w:pPr>
        <w:tabs>
          <w:tab w:val="left" w:pos="3969"/>
        </w:tabs>
        <w:jc w:val="center"/>
        <w:rPr>
          <w:b/>
          <w:sz w:val="24"/>
          <w:szCs w:val="24"/>
          <w:lang w:eastAsia="uk-UA"/>
        </w:rPr>
      </w:pPr>
    </w:p>
    <w:tbl>
      <w:tblPr>
        <w:tblW w:w="0" w:type="auto"/>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6"/>
        <w:gridCol w:w="3482"/>
        <w:gridCol w:w="1885"/>
        <w:gridCol w:w="1982"/>
        <w:gridCol w:w="2677"/>
      </w:tblGrid>
      <w:tr w:rsidR="002B5285" w:rsidRPr="002B5285" w:rsidTr="002B5285">
        <w:tc>
          <w:tcPr>
            <w:tcW w:w="0" w:type="auto"/>
            <w:tcBorders>
              <w:top w:val="outset" w:sz="6" w:space="0" w:color="000000"/>
              <w:left w:val="outset" w:sz="6" w:space="0" w:color="000000"/>
              <w:bottom w:val="outset" w:sz="6" w:space="0" w:color="000000"/>
              <w:right w:val="outset" w:sz="6" w:space="0" w:color="000000"/>
            </w:tcBorders>
          </w:tcPr>
          <w:p w:rsidR="002B5285" w:rsidRPr="002B5285" w:rsidRDefault="002B5285" w:rsidP="002B5285">
            <w:pPr>
              <w:spacing w:before="100" w:beforeAutospacing="1" w:after="100" w:afterAutospacing="1"/>
              <w:jc w:val="center"/>
              <w:rPr>
                <w:sz w:val="24"/>
                <w:szCs w:val="24"/>
                <w:lang w:eastAsia="uk-UA"/>
              </w:rPr>
            </w:pPr>
          </w:p>
        </w:tc>
        <w:tc>
          <w:tcPr>
            <w:tcW w:w="0" w:type="auto"/>
            <w:tcBorders>
              <w:top w:val="outset" w:sz="6" w:space="0" w:color="000000"/>
              <w:left w:val="outset" w:sz="6" w:space="0" w:color="000000"/>
              <w:bottom w:val="outset" w:sz="6" w:space="0" w:color="000000"/>
              <w:right w:val="outset" w:sz="6" w:space="0" w:color="000000"/>
            </w:tcBorders>
          </w:tcPr>
          <w:p w:rsidR="002B5285" w:rsidRPr="002B5285" w:rsidRDefault="002B5285" w:rsidP="002B5285">
            <w:pPr>
              <w:spacing w:before="100" w:beforeAutospacing="1" w:after="100" w:afterAutospacing="1"/>
              <w:jc w:val="center"/>
              <w:rPr>
                <w:sz w:val="24"/>
                <w:szCs w:val="24"/>
                <w:lang w:eastAsia="uk-UA"/>
              </w:rPr>
            </w:pPr>
            <w:r w:rsidRPr="002B5285">
              <w:rPr>
                <w:sz w:val="24"/>
                <w:szCs w:val="24"/>
                <w:lang w:eastAsia="uk-UA"/>
              </w:rPr>
              <w:t>Етапи опрацювання заяви про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rsidR="002B5285" w:rsidRPr="002B5285" w:rsidRDefault="002B5285" w:rsidP="002B5285">
            <w:pPr>
              <w:spacing w:before="100" w:beforeAutospacing="1" w:after="100" w:afterAutospacing="1"/>
              <w:jc w:val="center"/>
              <w:rPr>
                <w:sz w:val="24"/>
                <w:szCs w:val="24"/>
                <w:lang w:eastAsia="uk-UA"/>
              </w:rPr>
            </w:pPr>
            <w:r w:rsidRPr="002B5285">
              <w:rPr>
                <w:sz w:val="24"/>
                <w:szCs w:val="24"/>
                <w:lang w:eastAsia="uk-UA"/>
              </w:rPr>
              <w:t>Відповідальна особа</w:t>
            </w:r>
          </w:p>
        </w:tc>
        <w:tc>
          <w:tcPr>
            <w:tcW w:w="0" w:type="auto"/>
            <w:tcBorders>
              <w:top w:val="outset" w:sz="6" w:space="0" w:color="000000"/>
              <w:left w:val="outset" w:sz="6" w:space="0" w:color="000000"/>
              <w:bottom w:val="outset" w:sz="6" w:space="0" w:color="000000"/>
              <w:right w:val="outset" w:sz="6" w:space="0" w:color="000000"/>
            </w:tcBorders>
          </w:tcPr>
          <w:p w:rsidR="002B5285" w:rsidRPr="002B5285" w:rsidRDefault="002B5285" w:rsidP="002B5285">
            <w:pPr>
              <w:spacing w:before="100" w:beforeAutospacing="1" w:after="100" w:afterAutospacing="1"/>
              <w:jc w:val="center"/>
              <w:rPr>
                <w:sz w:val="24"/>
                <w:szCs w:val="24"/>
                <w:lang w:eastAsia="uk-UA"/>
              </w:rPr>
            </w:pPr>
            <w:r w:rsidRPr="002B5285">
              <w:rPr>
                <w:sz w:val="24"/>
                <w:szCs w:val="24"/>
                <w:lang w:eastAsia="uk-UA"/>
              </w:rPr>
              <w:t>Структурний підрозділ, відповідальний за етап (дію, рішення)</w:t>
            </w:r>
          </w:p>
        </w:tc>
        <w:tc>
          <w:tcPr>
            <w:tcW w:w="0" w:type="auto"/>
            <w:tcBorders>
              <w:top w:val="outset" w:sz="6" w:space="0" w:color="000000"/>
              <w:left w:val="outset" w:sz="6" w:space="0" w:color="000000"/>
              <w:bottom w:val="outset" w:sz="6" w:space="0" w:color="000000"/>
              <w:right w:val="outset" w:sz="6" w:space="0" w:color="000000"/>
            </w:tcBorders>
          </w:tcPr>
          <w:p w:rsidR="002B5285" w:rsidRPr="002B5285" w:rsidRDefault="002B5285" w:rsidP="002B5285">
            <w:pPr>
              <w:spacing w:before="100" w:beforeAutospacing="1" w:after="100" w:afterAutospacing="1"/>
              <w:jc w:val="center"/>
              <w:rPr>
                <w:sz w:val="24"/>
                <w:szCs w:val="24"/>
                <w:lang w:eastAsia="uk-UA"/>
              </w:rPr>
            </w:pPr>
            <w:r w:rsidRPr="002B5285">
              <w:rPr>
                <w:sz w:val="24"/>
                <w:szCs w:val="24"/>
                <w:lang w:eastAsia="uk-UA"/>
              </w:rPr>
              <w:t xml:space="preserve">Строки виконання етапів </w:t>
            </w:r>
            <w:r w:rsidRPr="002B5285">
              <w:rPr>
                <w:sz w:val="24"/>
                <w:szCs w:val="24"/>
                <w:lang w:eastAsia="uk-UA"/>
              </w:rPr>
              <w:br/>
            </w:r>
          </w:p>
        </w:tc>
      </w:tr>
      <w:tr w:rsidR="002B5285" w:rsidRPr="002B5285" w:rsidTr="002B5285">
        <w:trPr>
          <w:trHeight w:val="1611"/>
        </w:trPr>
        <w:tc>
          <w:tcPr>
            <w:tcW w:w="0" w:type="auto"/>
            <w:tcBorders>
              <w:top w:val="outset" w:sz="6" w:space="0" w:color="000000"/>
              <w:left w:val="outset" w:sz="6" w:space="0" w:color="000000"/>
              <w:right w:val="outset" w:sz="6" w:space="0" w:color="000000"/>
            </w:tcBorders>
          </w:tcPr>
          <w:p w:rsidR="002B5285" w:rsidRPr="002B5285" w:rsidRDefault="002B5285" w:rsidP="002B5285">
            <w:pPr>
              <w:numPr>
                <w:ilvl w:val="0"/>
                <w:numId w:val="3"/>
              </w:numPr>
              <w:tabs>
                <w:tab w:val="left" w:pos="142"/>
                <w:tab w:val="left" w:pos="284"/>
              </w:tabs>
              <w:ind w:left="0" w:hanging="720"/>
              <w:jc w:val="left"/>
              <w:rPr>
                <w:sz w:val="24"/>
                <w:szCs w:val="24"/>
                <w:lang w:eastAsia="uk-UA"/>
              </w:rPr>
            </w:pPr>
            <w:r w:rsidRPr="002B5285">
              <w:rPr>
                <w:sz w:val="24"/>
                <w:szCs w:val="24"/>
                <w:lang w:eastAsia="uk-UA"/>
              </w:rPr>
              <w:t>1.</w:t>
            </w:r>
          </w:p>
        </w:tc>
        <w:tc>
          <w:tcPr>
            <w:tcW w:w="0" w:type="auto"/>
            <w:tcBorders>
              <w:top w:val="outset" w:sz="6" w:space="0" w:color="000000"/>
              <w:left w:val="outset" w:sz="6" w:space="0" w:color="000000"/>
              <w:right w:val="outset" w:sz="6" w:space="0" w:color="000000"/>
            </w:tcBorders>
          </w:tcPr>
          <w:p w:rsidR="002B5285" w:rsidRPr="002B5285" w:rsidRDefault="002B5285" w:rsidP="002B5285">
            <w:pPr>
              <w:tabs>
                <w:tab w:val="left" w:pos="142"/>
                <w:tab w:val="left" w:pos="284"/>
              </w:tabs>
              <w:jc w:val="left"/>
              <w:rPr>
                <w:sz w:val="24"/>
                <w:szCs w:val="24"/>
                <w:lang w:eastAsia="uk-UA"/>
              </w:rPr>
            </w:pPr>
            <w:r w:rsidRPr="002B5285">
              <w:rPr>
                <w:sz w:val="24"/>
                <w:szCs w:val="24"/>
                <w:lang w:eastAsia="uk-UA"/>
              </w:rPr>
              <w:t xml:space="preserve"> Прийом за описом документів, які подані для державної реєстрації змін до відомостей про юридичну особу, які містяться в Єдиному державному реєстрі юридичних осіб, фізичних осіб – підприємців та громадських формувань</w:t>
            </w:r>
          </w:p>
        </w:tc>
        <w:tc>
          <w:tcPr>
            <w:tcW w:w="0" w:type="auto"/>
            <w:tcBorders>
              <w:top w:val="outset" w:sz="6" w:space="0" w:color="000000"/>
              <w:left w:val="outset" w:sz="6" w:space="0" w:color="000000"/>
              <w:bottom w:val="single" w:sz="4" w:space="0" w:color="auto"/>
              <w:right w:val="outset" w:sz="6" w:space="0" w:color="000000"/>
            </w:tcBorders>
          </w:tcPr>
          <w:p w:rsidR="002B5285" w:rsidRPr="002B5285" w:rsidRDefault="002B5285" w:rsidP="002B5285">
            <w:pPr>
              <w:spacing w:before="100" w:beforeAutospacing="1" w:after="100" w:afterAutospacing="1"/>
              <w:jc w:val="left"/>
              <w:rPr>
                <w:sz w:val="24"/>
                <w:szCs w:val="24"/>
                <w:lang w:eastAsia="uk-UA"/>
              </w:rPr>
            </w:pPr>
            <w:r w:rsidRPr="00354925">
              <w:rPr>
                <w:sz w:val="24"/>
                <w:szCs w:val="24"/>
                <w:lang w:eastAsia="uk-UA"/>
              </w:rPr>
              <w:t>Державний реєстратор юридичних осіб</w:t>
            </w:r>
            <w:r w:rsidRPr="00354925">
              <w:rPr>
                <w:sz w:val="24"/>
                <w:szCs w:val="24"/>
                <w:lang w:val="ru-RU" w:eastAsia="uk-UA"/>
              </w:rPr>
              <w:t xml:space="preserve">, </w:t>
            </w:r>
            <w:r w:rsidRPr="00354925">
              <w:rPr>
                <w:sz w:val="24"/>
                <w:szCs w:val="24"/>
                <w:lang w:eastAsia="uk-UA"/>
              </w:rPr>
              <w:t>фізичних осіб – підприємців</w:t>
            </w:r>
          </w:p>
        </w:tc>
        <w:tc>
          <w:tcPr>
            <w:tcW w:w="0" w:type="auto"/>
            <w:tcBorders>
              <w:top w:val="outset" w:sz="6" w:space="0" w:color="000000"/>
              <w:left w:val="outset" w:sz="6" w:space="0" w:color="000000"/>
              <w:bottom w:val="single" w:sz="4" w:space="0" w:color="auto"/>
              <w:right w:val="outset" w:sz="6" w:space="0" w:color="000000"/>
            </w:tcBorders>
          </w:tcPr>
          <w:p w:rsidR="002B5285" w:rsidRPr="002B5285" w:rsidRDefault="002B5285" w:rsidP="002B5285">
            <w:pPr>
              <w:rPr>
                <w:sz w:val="24"/>
                <w:szCs w:val="24"/>
                <w:lang w:eastAsia="uk-UA"/>
              </w:rPr>
            </w:pPr>
            <w:r w:rsidRPr="00354925">
              <w:rPr>
                <w:sz w:val="24"/>
                <w:szCs w:val="24"/>
                <w:lang w:eastAsia="uk-UA"/>
              </w:rPr>
              <w:t>Державний реєстратор юридичних осіб</w:t>
            </w:r>
            <w:r w:rsidRPr="00354925">
              <w:rPr>
                <w:sz w:val="24"/>
                <w:szCs w:val="24"/>
                <w:lang w:val="ru-RU" w:eastAsia="uk-UA"/>
              </w:rPr>
              <w:t xml:space="preserve">, </w:t>
            </w:r>
            <w:r w:rsidRPr="00354925">
              <w:rPr>
                <w:sz w:val="24"/>
                <w:szCs w:val="24"/>
                <w:lang w:eastAsia="uk-UA"/>
              </w:rPr>
              <w:t>фізичних осіб – підприємців</w:t>
            </w:r>
          </w:p>
        </w:tc>
        <w:tc>
          <w:tcPr>
            <w:tcW w:w="0" w:type="auto"/>
            <w:tcBorders>
              <w:top w:val="outset" w:sz="6" w:space="0" w:color="000000"/>
              <w:left w:val="outset" w:sz="6" w:space="0" w:color="000000"/>
              <w:right w:val="outset" w:sz="6" w:space="0" w:color="000000"/>
            </w:tcBorders>
          </w:tcPr>
          <w:p w:rsidR="002B5285" w:rsidRPr="002B5285" w:rsidRDefault="002B5285" w:rsidP="002B5285">
            <w:pPr>
              <w:spacing w:before="100" w:beforeAutospacing="1" w:after="100" w:afterAutospacing="1"/>
              <w:jc w:val="left"/>
              <w:rPr>
                <w:sz w:val="24"/>
                <w:szCs w:val="24"/>
                <w:lang w:eastAsia="uk-UA"/>
              </w:rPr>
            </w:pPr>
            <w:r w:rsidRPr="002B5285">
              <w:rPr>
                <w:sz w:val="24"/>
                <w:szCs w:val="24"/>
                <w:lang w:eastAsia="uk-UA"/>
              </w:rPr>
              <w:t>В день надходження документів.</w:t>
            </w:r>
          </w:p>
        </w:tc>
      </w:tr>
      <w:tr w:rsidR="002B5285" w:rsidRPr="002B5285" w:rsidTr="002B5285">
        <w:trPr>
          <w:trHeight w:val="1645"/>
        </w:trPr>
        <w:tc>
          <w:tcPr>
            <w:tcW w:w="0" w:type="auto"/>
            <w:tcBorders>
              <w:top w:val="outset" w:sz="6" w:space="0" w:color="000000"/>
              <w:left w:val="outset" w:sz="6" w:space="0" w:color="000000"/>
              <w:right w:val="outset" w:sz="6" w:space="0" w:color="000000"/>
            </w:tcBorders>
          </w:tcPr>
          <w:p w:rsidR="002B5285" w:rsidRPr="002B5285" w:rsidRDefault="002B5285" w:rsidP="002B5285">
            <w:pPr>
              <w:numPr>
                <w:ilvl w:val="0"/>
                <w:numId w:val="3"/>
              </w:numPr>
              <w:tabs>
                <w:tab w:val="left" w:pos="284"/>
              </w:tabs>
              <w:ind w:left="0" w:firstLine="0"/>
              <w:jc w:val="left"/>
              <w:rPr>
                <w:sz w:val="24"/>
                <w:szCs w:val="24"/>
                <w:lang w:eastAsia="uk-UA"/>
              </w:rPr>
            </w:pPr>
          </w:p>
        </w:tc>
        <w:tc>
          <w:tcPr>
            <w:tcW w:w="0" w:type="auto"/>
            <w:tcBorders>
              <w:top w:val="outset" w:sz="6" w:space="0" w:color="000000"/>
              <w:left w:val="outset" w:sz="6" w:space="0" w:color="000000"/>
              <w:right w:val="outset" w:sz="6" w:space="0" w:color="000000"/>
            </w:tcBorders>
          </w:tcPr>
          <w:p w:rsidR="002B5285" w:rsidRPr="002B5285" w:rsidRDefault="002B5285" w:rsidP="002B5285">
            <w:pPr>
              <w:tabs>
                <w:tab w:val="left" w:pos="284"/>
              </w:tabs>
              <w:jc w:val="left"/>
              <w:rPr>
                <w:sz w:val="24"/>
                <w:szCs w:val="24"/>
                <w:lang w:eastAsia="uk-UA"/>
              </w:rPr>
            </w:pPr>
            <w:r w:rsidRPr="002B5285">
              <w:rPr>
                <w:sz w:val="24"/>
                <w:szCs w:val="24"/>
                <w:lang w:eastAsia="uk-UA"/>
              </w:rPr>
              <w:t>Видача (надсилання поштовим відправленням) заявнику примірника опису, за яким прийняті документи з відміткою про дату надходження документів.</w:t>
            </w:r>
          </w:p>
        </w:tc>
        <w:tc>
          <w:tcPr>
            <w:tcW w:w="0" w:type="auto"/>
            <w:tcBorders>
              <w:top w:val="outset" w:sz="6" w:space="0" w:color="000000"/>
              <w:left w:val="outset" w:sz="6" w:space="0" w:color="000000"/>
              <w:bottom w:val="single" w:sz="4" w:space="0" w:color="auto"/>
              <w:right w:val="outset" w:sz="6" w:space="0" w:color="000000"/>
            </w:tcBorders>
          </w:tcPr>
          <w:p w:rsidR="002B5285" w:rsidRPr="002B5285" w:rsidRDefault="002B5285" w:rsidP="002B5285">
            <w:pPr>
              <w:spacing w:before="100" w:beforeAutospacing="1" w:after="100" w:afterAutospacing="1"/>
              <w:jc w:val="left"/>
              <w:rPr>
                <w:sz w:val="24"/>
                <w:szCs w:val="24"/>
                <w:lang w:eastAsia="uk-UA"/>
              </w:rPr>
            </w:pPr>
            <w:r w:rsidRPr="00354925">
              <w:rPr>
                <w:sz w:val="24"/>
                <w:szCs w:val="24"/>
                <w:lang w:eastAsia="uk-UA"/>
              </w:rPr>
              <w:t>Державний реєстратор юридичних осіб</w:t>
            </w:r>
            <w:r w:rsidRPr="00354925">
              <w:rPr>
                <w:sz w:val="24"/>
                <w:szCs w:val="24"/>
                <w:lang w:val="ru-RU" w:eastAsia="uk-UA"/>
              </w:rPr>
              <w:t xml:space="preserve">, </w:t>
            </w:r>
            <w:r w:rsidRPr="00354925">
              <w:rPr>
                <w:sz w:val="24"/>
                <w:szCs w:val="24"/>
                <w:lang w:eastAsia="uk-UA"/>
              </w:rPr>
              <w:t>фізичних осіб – підприємців</w:t>
            </w:r>
          </w:p>
        </w:tc>
        <w:tc>
          <w:tcPr>
            <w:tcW w:w="0" w:type="auto"/>
            <w:tcBorders>
              <w:top w:val="outset" w:sz="6" w:space="0" w:color="000000"/>
              <w:left w:val="outset" w:sz="6" w:space="0" w:color="000000"/>
              <w:bottom w:val="single" w:sz="4" w:space="0" w:color="auto"/>
              <w:right w:val="outset" w:sz="6" w:space="0" w:color="000000"/>
            </w:tcBorders>
          </w:tcPr>
          <w:p w:rsidR="002B5285" w:rsidRPr="002B5285" w:rsidRDefault="002B5285" w:rsidP="002B5285">
            <w:pPr>
              <w:rPr>
                <w:sz w:val="24"/>
                <w:szCs w:val="24"/>
                <w:lang w:eastAsia="uk-UA"/>
              </w:rPr>
            </w:pPr>
            <w:r w:rsidRPr="00354925">
              <w:rPr>
                <w:sz w:val="24"/>
                <w:szCs w:val="24"/>
                <w:lang w:eastAsia="uk-UA"/>
              </w:rPr>
              <w:t>Державний реєстратор юридичних осіб</w:t>
            </w:r>
            <w:r w:rsidRPr="00354925">
              <w:rPr>
                <w:sz w:val="24"/>
                <w:szCs w:val="24"/>
                <w:lang w:val="ru-RU" w:eastAsia="uk-UA"/>
              </w:rPr>
              <w:t xml:space="preserve">, </w:t>
            </w:r>
            <w:r w:rsidRPr="00354925">
              <w:rPr>
                <w:sz w:val="24"/>
                <w:szCs w:val="24"/>
                <w:lang w:eastAsia="uk-UA"/>
              </w:rPr>
              <w:t>фізичних осіб – підприємців</w:t>
            </w:r>
          </w:p>
        </w:tc>
        <w:tc>
          <w:tcPr>
            <w:tcW w:w="0" w:type="auto"/>
            <w:tcBorders>
              <w:top w:val="outset" w:sz="6" w:space="0" w:color="000000"/>
              <w:left w:val="outset" w:sz="6" w:space="0" w:color="000000"/>
              <w:right w:val="outset" w:sz="6" w:space="0" w:color="000000"/>
            </w:tcBorders>
          </w:tcPr>
          <w:p w:rsidR="002B5285" w:rsidRPr="002B5285" w:rsidRDefault="002B5285" w:rsidP="002B5285">
            <w:pPr>
              <w:spacing w:before="100" w:beforeAutospacing="1" w:after="100" w:afterAutospacing="1"/>
              <w:jc w:val="left"/>
              <w:rPr>
                <w:sz w:val="24"/>
                <w:szCs w:val="24"/>
                <w:lang w:eastAsia="uk-UA"/>
              </w:rPr>
            </w:pPr>
            <w:r w:rsidRPr="002B5285">
              <w:rPr>
                <w:sz w:val="24"/>
                <w:szCs w:val="24"/>
                <w:lang w:eastAsia="uk-UA"/>
              </w:rPr>
              <w:t>В день надходження документів.</w:t>
            </w:r>
          </w:p>
        </w:tc>
      </w:tr>
      <w:tr w:rsidR="002B5285" w:rsidRPr="002B5285" w:rsidTr="002B5285">
        <w:trPr>
          <w:trHeight w:val="276"/>
        </w:trPr>
        <w:tc>
          <w:tcPr>
            <w:tcW w:w="0" w:type="auto"/>
            <w:tcBorders>
              <w:top w:val="outset" w:sz="6" w:space="0" w:color="000000"/>
              <w:left w:val="outset" w:sz="6" w:space="0" w:color="000000"/>
              <w:right w:val="outset" w:sz="6" w:space="0" w:color="000000"/>
            </w:tcBorders>
          </w:tcPr>
          <w:p w:rsidR="002B5285" w:rsidRPr="002B5285" w:rsidRDefault="002B5285" w:rsidP="002B5285">
            <w:pPr>
              <w:numPr>
                <w:ilvl w:val="0"/>
                <w:numId w:val="3"/>
              </w:numPr>
              <w:tabs>
                <w:tab w:val="left" w:pos="284"/>
              </w:tabs>
              <w:ind w:left="0" w:firstLine="0"/>
              <w:jc w:val="left"/>
              <w:rPr>
                <w:sz w:val="24"/>
                <w:szCs w:val="24"/>
                <w:lang w:eastAsia="uk-UA"/>
              </w:rPr>
            </w:pPr>
          </w:p>
        </w:tc>
        <w:tc>
          <w:tcPr>
            <w:tcW w:w="0" w:type="auto"/>
            <w:tcBorders>
              <w:top w:val="outset" w:sz="6" w:space="0" w:color="000000"/>
              <w:left w:val="outset" w:sz="6" w:space="0" w:color="000000"/>
              <w:right w:val="outset" w:sz="6" w:space="0" w:color="000000"/>
            </w:tcBorders>
          </w:tcPr>
          <w:p w:rsidR="002B5285" w:rsidRPr="002B5285" w:rsidRDefault="002B5285" w:rsidP="002B5285">
            <w:pPr>
              <w:tabs>
                <w:tab w:val="left" w:pos="284"/>
              </w:tabs>
              <w:jc w:val="left"/>
              <w:rPr>
                <w:sz w:val="24"/>
                <w:szCs w:val="24"/>
                <w:lang w:eastAsia="uk-UA"/>
              </w:rPr>
            </w:pPr>
            <w:r w:rsidRPr="002B5285">
              <w:rPr>
                <w:sz w:val="24"/>
                <w:szCs w:val="24"/>
                <w:lang w:eastAsia="uk-UA"/>
              </w:rPr>
              <w:t>Перевірка документів, які подаються державному реєстратору, на відсутність підстав для зупинення розгляду документів, для відмови у державній реєстрації.</w:t>
            </w:r>
          </w:p>
        </w:tc>
        <w:tc>
          <w:tcPr>
            <w:tcW w:w="0" w:type="auto"/>
            <w:tcBorders>
              <w:top w:val="outset" w:sz="6" w:space="0" w:color="000000"/>
              <w:left w:val="outset" w:sz="6" w:space="0" w:color="000000"/>
              <w:bottom w:val="single" w:sz="4" w:space="0" w:color="auto"/>
              <w:right w:val="outset" w:sz="6" w:space="0" w:color="000000"/>
            </w:tcBorders>
          </w:tcPr>
          <w:p w:rsidR="002B5285" w:rsidRPr="002B5285" w:rsidRDefault="002B5285" w:rsidP="002B5285">
            <w:pPr>
              <w:spacing w:before="100" w:beforeAutospacing="1" w:after="100" w:afterAutospacing="1"/>
              <w:jc w:val="left"/>
              <w:rPr>
                <w:sz w:val="24"/>
                <w:szCs w:val="24"/>
                <w:lang w:eastAsia="uk-UA"/>
              </w:rPr>
            </w:pPr>
            <w:r w:rsidRPr="00354925">
              <w:rPr>
                <w:sz w:val="24"/>
                <w:szCs w:val="24"/>
                <w:lang w:eastAsia="uk-UA"/>
              </w:rPr>
              <w:t>Державний реєстратор юридичних осіб</w:t>
            </w:r>
            <w:r w:rsidRPr="00354925">
              <w:rPr>
                <w:sz w:val="24"/>
                <w:szCs w:val="24"/>
                <w:lang w:val="ru-RU" w:eastAsia="uk-UA"/>
              </w:rPr>
              <w:t xml:space="preserve">, </w:t>
            </w:r>
            <w:r w:rsidRPr="00354925">
              <w:rPr>
                <w:sz w:val="24"/>
                <w:szCs w:val="24"/>
                <w:lang w:eastAsia="uk-UA"/>
              </w:rPr>
              <w:t>фізичних осіб – підприємців</w:t>
            </w:r>
          </w:p>
        </w:tc>
        <w:tc>
          <w:tcPr>
            <w:tcW w:w="0" w:type="auto"/>
            <w:tcBorders>
              <w:top w:val="outset" w:sz="6" w:space="0" w:color="000000"/>
              <w:left w:val="outset" w:sz="6" w:space="0" w:color="000000"/>
              <w:bottom w:val="single" w:sz="4" w:space="0" w:color="auto"/>
              <w:right w:val="outset" w:sz="6" w:space="0" w:color="000000"/>
            </w:tcBorders>
          </w:tcPr>
          <w:p w:rsidR="002B5285" w:rsidRPr="002B5285" w:rsidRDefault="002B5285" w:rsidP="002B5285">
            <w:pPr>
              <w:spacing w:before="100" w:beforeAutospacing="1" w:after="100" w:afterAutospacing="1"/>
              <w:jc w:val="left"/>
              <w:rPr>
                <w:sz w:val="24"/>
                <w:szCs w:val="24"/>
                <w:lang w:eastAsia="uk-UA"/>
              </w:rPr>
            </w:pPr>
            <w:r w:rsidRPr="00354925">
              <w:rPr>
                <w:sz w:val="24"/>
                <w:szCs w:val="24"/>
                <w:lang w:eastAsia="uk-UA"/>
              </w:rPr>
              <w:t>Державний реєстратор юридичних осіб</w:t>
            </w:r>
            <w:r w:rsidRPr="00354925">
              <w:rPr>
                <w:sz w:val="24"/>
                <w:szCs w:val="24"/>
                <w:lang w:val="ru-RU" w:eastAsia="uk-UA"/>
              </w:rPr>
              <w:t xml:space="preserve">, </w:t>
            </w:r>
            <w:r w:rsidRPr="00354925">
              <w:rPr>
                <w:sz w:val="24"/>
                <w:szCs w:val="24"/>
                <w:lang w:eastAsia="uk-UA"/>
              </w:rPr>
              <w:t>фізичних осіб – підприємців</w:t>
            </w:r>
            <w:r w:rsidRPr="00354925">
              <w:rPr>
                <w:sz w:val="24"/>
                <w:szCs w:val="24"/>
                <w:lang w:val="ru-RU" w:eastAsia="uk-UA"/>
              </w:rPr>
              <w:t xml:space="preserve"> </w:t>
            </w:r>
          </w:p>
        </w:tc>
        <w:tc>
          <w:tcPr>
            <w:tcW w:w="0" w:type="auto"/>
            <w:tcBorders>
              <w:top w:val="outset" w:sz="6" w:space="0" w:color="000000"/>
              <w:left w:val="outset" w:sz="6" w:space="0" w:color="000000"/>
              <w:right w:val="outset" w:sz="6" w:space="0" w:color="000000"/>
            </w:tcBorders>
          </w:tcPr>
          <w:p w:rsidR="002B5285" w:rsidRPr="002B5285" w:rsidRDefault="002B5285" w:rsidP="002B5285">
            <w:pPr>
              <w:spacing w:before="100" w:beforeAutospacing="1" w:after="100" w:afterAutospacing="1"/>
              <w:jc w:val="left"/>
              <w:rPr>
                <w:sz w:val="24"/>
                <w:szCs w:val="24"/>
                <w:lang w:eastAsia="uk-UA"/>
              </w:rPr>
            </w:pPr>
            <w:r w:rsidRPr="002B5285">
              <w:rPr>
                <w:sz w:val="24"/>
                <w:szCs w:val="24"/>
                <w:lang w:eastAsia="uk-UA"/>
              </w:rPr>
              <w:t>В день надходження документів.</w:t>
            </w:r>
          </w:p>
        </w:tc>
      </w:tr>
      <w:tr w:rsidR="002B5285" w:rsidRPr="002B5285" w:rsidTr="002B5285">
        <w:trPr>
          <w:trHeight w:val="465"/>
        </w:trPr>
        <w:tc>
          <w:tcPr>
            <w:tcW w:w="0" w:type="auto"/>
            <w:tcBorders>
              <w:top w:val="outset" w:sz="6" w:space="0" w:color="000000"/>
              <w:left w:val="outset" w:sz="6" w:space="0" w:color="000000"/>
              <w:right w:val="outset" w:sz="6" w:space="0" w:color="000000"/>
            </w:tcBorders>
          </w:tcPr>
          <w:p w:rsidR="002B5285" w:rsidRPr="002B5285" w:rsidRDefault="002B5285" w:rsidP="002B5285">
            <w:pPr>
              <w:tabs>
                <w:tab w:val="left" w:pos="284"/>
              </w:tabs>
              <w:jc w:val="left"/>
              <w:rPr>
                <w:sz w:val="24"/>
                <w:szCs w:val="24"/>
                <w:lang w:eastAsia="uk-UA"/>
              </w:rPr>
            </w:pPr>
            <w:r w:rsidRPr="002B5285">
              <w:rPr>
                <w:sz w:val="24"/>
                <w:szCs w:val="24"/>
                <w:lang w:eastAsia="uk-UA"/>
              </w:rPr>
              <w:t>5.</w:t>
            </w:r>
          </w:p>
        </w:tc>
        <w:tc>
          <w:tcPr>
            <w:tcW w:w="0" w:type="auto"/>
            <w:tcBorders>
              <w:top w:val="outset" w:sz="6" w:space="0" w:color="000000"/>
              <w:left w:val="outset" w:sz="6" w:space="0" w:color="000000"/>
              <w:right w:val="outset" w:sz="6" w:space="0" w:color="000000"/>
            </w:tcBorders>
          </w:tcPr>
          <w:p w:rsidR="002B5285" w:rsidRPr="002B5285" w:rsidRDefault="002B5285" w:rsidP="002B5285">
            <w:pPr>
              <w:tabs>
                <w:tab w:val="left" w:pos="284"/>
              </w:tabs>
              <w:jc w:val="left"/>
              <w:rPr>
                <w:sz w:val="24"/>
                <w:szCs w:val="24"/>
                <w:lang w:eastAsia="uk-UA"/>
              </w:rPr>
            </w:pPr>
            <w:r w:rsidRPr="002B5285">
              <w:rPr>
                <w:sz w:val="24"/>
                <w:szCs w:val="24"/>
                <w:lang w:eastAsia="uk-UA"/>
              </w:rPr>
              <w:t>Виготовлення електронних копій шляхом сканування поданих документів.</w:t>
            </w:r>
          </w:p>
        </w:tc>
        <w:tc>
          <w:tcPr>
            <w:tcW w:w="0" w:type="auto"/>
            <w:tcBorders>
              <w:top w:val="outset" w:sz="6" w:space="0" w:color="000000"/>
              <w:left w:val="outset" w:sz="6" w:space="0" w:color="000000"/>
              <w:bottom w:val="single" w:sz="4" w:space="0" w:color="auto"/>
              <w:right w:val="outset" w:sz="6" w:space="0" w:color="000000"/>
            </w:tcBorders>
          </w:tcPr>
          <w:p w:rsidR="002B5285" w:rsidRPr="002B5285" w:rsidRDefault="002B5285" w:rsidP="002B5285">
            <w:pPr>
              <w:spacing w:before="100" w:beforeAutospacing="1" w:after="100" w:afterAutospacing="1"/>
              <w:jc w:val="left"/>
              <w:rPr>
                <w:sz w:val="24"/>
                <w:szCs w:val="24"/>
                <w:lang w:eastAsia="uk-UA"/>
              </w:rPr>
            </w:pPr>
            <w:r w:rsidRPr="00354925">
              <w:rPr>
                <w:sz w:val="24"/>
                <w:szCs w:val="24"/>
                <w:lang w:eastAsia="uk-UA"/>
              </w:rPr>
              <w:t>Державний реєстратор юридичних осіб</w:t>
            </w:r>
            <w:r w:rsidRPr="00354925">
              <w:rPr>
                <w:sz w:val="24"/>
                <w:szCs w:val="24"/>
                <w:lang w:val="ru-RU" w:eastAsia="uk-UA"/>
              </w:rPr>
              <w:t xml:space="preserve">, </w:t>
            </w:r>
            <w:r w:rsidRPr="00354925">
              <w:rPr>
                <w:sz w:val="24"/>
                <w:szCs w:val="24"/>
                <w:lang w:eastAsia="uk-UA"/>
              </w:rPr>
              <w:t>фізичних осіб – підприємців</w:t>
            </w:r>
          </w:p>
        </w:tc>
        <w:tc>
          <w:tcPr>
            <w:tcW w:w="0" w:type="auto"/>
            <w:tcBorders>
              <w:top w:val="outset" w:sz="6" w:space="0" w:color="000000"/>
              <w:left w:val="outset" w:sz="6" w:space="0" w:color="000000"/>
              <w:bottom w:val="single" w:sz="4" w:space="0" w:color="auto"/>
              <w:right w:val="outset" w:sz="6" w:space="0" w:color="000000"/>
            </w:tcBorders>
          </w:tcPr>
          <w:p w:rsidR="002B5285" w:rsidRPr="002B5285" w:rsidRDefault="002B5285" w:rsidP="002B5285">
            <w:pPr>
              <w:spacing w:before="100" w:beforeAutospacing="1" w:after="100" w:afterAutospacing="1"/>
              <w:jc w:val="left"/>
              <w:rPr>
                <w:sz w:val="24"/>
                <w:szCs w:val="24"/>
                <w:lang w:eastAsia="uk-UA"/>
              </w:rPr>
            </w:pPr>
            <w:r w:rsidRPr="00354925">
              <w:rPr>
                <w:sz w:val="24"/>
                <w:szCs w:val="24"/>
                <w:lang w:eastAsia="uk-UA"/>
              </w:rPr>
              <w:t>Державний реєстратор юридичних осіб</w:t>
            </w:r>
            <w:r w:rsidRPr="00354925">
              <w:rPr>
                <w:sz w:val="24"/>
                <w:szCs w:val="24"/>
                <w:lang w:val="ru-RU" w:eastAsia="uk-UA"/>
              </w:rPr>
              <w:t xml:space="preserve">, </w:t>
            </w:r>
            <w:r w:rsidRPr="00354925">
              <w:rPr>
                <w:sz w:val="24"/>
                <w:szCs w:val="24"/>
                <w:lang w:eastAsia="uk-UA"/>
              </w:rPr>
              <w:t>фізичних осіб – підприємців</w:t>
            </w:r>
          </w:p>
        </w:tc>
        <w:tc>
          <w:tcPr>
            <w:tcW w:w="0" w:type="auto"/>
            <w:tcBorders>
              <w:top w:val="outset" w:sz="6" w:space="0" w:color="000000"/>
              <w:left w:val="outset" w:sz="6" w:space="0" w:color="000000"/>
              <w:right w:val="outset" w:sz="6" w:space="0" w:color="000000"/>
            </w:tcBorders>
          </w:tcPr>
          <w:p w:rsidR="002B5285" w:rsidRPr="002B5285" w:rsidRDefault="002B5285" w:rsidP="002B5285">
            <w:pPr>
              <w:spacing w:before="100" w:beforeAutospacing="1" w:after="100" w:afterAutospacing="1"/>
              <w:jc w:val="left"/>
              <w:rPr>
                <w:sz w:val="24"/>
                <w:szCs w:val="24"/>
                <w:lang w:val="ru-RU" w:eastAsia="uk-UA"/>
              </w:rPr>
            </w:pPr>
            <w:r w:rsidRPr="002B5285">
              <w:rPr>
                <w:sz w:val="24"/>
                <w:szCs w:val="24"/>
                <w:lang w:eastAsia="uk-UA"/>
              </w:rPr>
              <w:t>В день надходження документів.</w:t>
            </w:r>
          </w:p>
        </w:tc>
      </w:tr>
      <w:tr w:rsidR="002B5285" w:rsidRPr="002B5285" w:rsidTr="002B5285">
        <w:trPr>
          <w:trHeight w:val="495"/>
        </w:trPr>
        <w:tc>
          <w:tcPr>
            <w:tcW w:w="0" w:type="auto"/>
            <w:tcBorders>
              <w:top w:val="outset" w:sz="6" w:space="0" w:color="000000"/>
              <w:left w:val="outset" w:sz="6" w:space="0" w:color="000000"/>
              <w:right w:val="outset" w:sz="6" w:space="0" w:color="000000"/>
            </w:tcBorders>
          </w:tcPr>
          <w:p w:rsidR="002B5285" w:rsidRPr="002B5285" w:rsidRDefault="002B5285" w:rsidP="002B5285">
            <w:pPr>
              <w:tabs>
                <w:tab w:val="left" w:pos="284"/>
              </w:tabs>
              <w:jc w:val="left"/>
              <w:rPr>
                <w:sz w:val="24"/>
                <w:szCs w:val="24"/>
                <w:lang w:eastAsia="uk-UA"/>
              </w:rPr>
            </w:pPr>
            <w:r w:rsidRPr="002B5285">
              <w:rPr>
                <w:sz w:val="24"/>
                <w:szCs w:val="24"/>
                <w:lang w:eastAsia="uk-UA"/>
              </w:rPr>
              <w:t>6.</w:t>
            </w:r>
          </w:p>
        </w:tc>
        <w:tc>
          <w:tcPr>
            <w:tcW w:w="0" w:type="auto"/>
            <w:tcBorders>
              <w:top w:val="outset" w:sz="6" w:space="0" w:color="000000"/>
              <w:left w:val="outset" w:sz="6" w:space="0" w:color="000000"/>
              <w:right w:val="outset" w:sz="6" w:space="0" w:color="000000"/>
            </w:tcBorders>
          </w:tcPr>
          <w:p w:rsidR="002B5285" w:rsidRPr="002B5285" w:rsidRDefault="002B5285" w:rsidP="002B5285">
            <w:pPr>
              <w:tabs>
                <w:tab w:val="left" w:pos="284"/>
              </w:tabs>
              <w:jc w:val="left"/>
              <w:rPr>
                <w:sz w:val="24"/>
                <w:szCs w:val="24"/>
                <w:lang w:eastAsia="uk-UA"/>
              </w:rPr>
            </w:pPr>
            <w:r w:rsidRPr="002B5285">
              <w:rPr>
                <w:sz w:val="24"/>
                <w:szCs w:val="24"/>
                <w:lang w:eastAsia="uk-UA"/>
              </w:rPr>
              <w:t xml:space="preserve">Передача за допомогою програмного забезпечення Єдиного державного реєстру юридичних осіб, фізичних осіб – підприємців та громадських формувань документів до </w:t>
            </w:r>
            <w:r w:rsidRPr="002B5285">
              <w:rPr>
                <w:sz w:val="24"/>
                <w:szCs w:val="24"/>
                <w:lang w:eastAsia="uk-UA"/>
              </w:rPr>
              <w:lastRenderedPageBreak/>
              <w:t xml:space="preserve">суб’єкта надання адміністративних послуг </w:t>
            </w:r>
          </w:p>
        </w:tc>
        <w:tc>
          <w:tcPr>
            <w:tcW w:w="0" w:type="auto"/>
            <w:tcBorders>
              <w:top w:val="outset" w:sz="6" w:space="0" w:color="000000"/>
              <w:left w:val="outset" w:sz="6" w:space="0" w:color="000000"/>
              <w:bottom w:val="single" w:sz="4" w:space="0" w:color="auto"/>
              <w:right w:val="outset" w:sz="6" w:space="0" w:color="000000"/>
            </w:tcBorders>
          </w:tcPr>
          <w:p w:rsidR="002B5285" w:rsidRPr="002B5285" w:rsidRDefault="002B5285" w:rsidP="002B5285">
            <w:pPr>
              <w:spacing w:before="100" w:beforeAutospacing="1" w:after="100" w:afterAutospacing="1"/>
              <w:jc w:val="left"/>
              <w:rPr>
                <w:sz w:val="24"/>
                <w:szCs w:val="24"/>
                <w:lang w:eastAsia="uk-UA"/>
              </w:rPr>
            </w:pPr>
            <w:r w:rsidRPr="00354925">
              <w:rPr>
                <w:sz w:val="24"/>
                <w:szCs w:val="24"/>
                <w:lang w:eastAsia="uk-UA"/>
              </w:rPr>
              <w:lastRenderedPageBreak/>
              <w:t>Державний реєстратор юридичних осіб</w:t>
            </w:r>
            <w:r w:rsidRPr="00354925">
              <w:rPr>
                <w:sz w:val="24"/>
                <w:szCs w:val="24"/>
                <w:lang w:val="ru-RU" w:eastAsia="uk-UA"/>
              </w:rPr>
              <w:t xml:space="preserve">, </w:t>
            </w:r>
            <w:r w:rsidRPr="00354925">
              <w:rPr>
                <w:sz w:val="24"/>
                <w:szCs w:val="24"/>
                <w:lang w:eastAsia="uk-UA"/>
              </w:rPr>
              <w:t>фізичних осіб – підприємців</w:t>
            </w:r>
          </w:p>
        </w:tc>
        <w:tc>
          <w:tcPr>
            <w:tcW w:w="0" w:type="auto"/>
            <w:tcBorders>
              <w:top w:val="outset" w:sz="6" w:space="0" w:color="000000"/>
              <w:left w:val="outset" w:sz="6" w:space="0" w:color="000000"/>
              <w:bottom w:val="single" w:sz="4" w:space="0" w:color="auto"/>
              <w:right w:val="outset" w:sz="6" w:space="0" w:color="000000"/>
            </w:tcBorders>
          </w:tcPr>
          <w:p w:rsidR="002B5285" w:rsidRPr="002B5285" w:rsidRDefault="002B5285" w:rsidP="002B5285">
            <w:pPr>
              <w:spacing w:before="100" w:beforeAutospacing="1" w:after="100" w:afterAutospacing="1"/>
              <w:jc w:val="left"/>
              <w:rPr>
                <w:sz w:val="24"/>
                <w:szCs w:val="24"/>
                <w:lang w:eastAsia="uk-UA"/>
              </w:rPr>
            </w:pPr>
            <w:r w:rsidRPr="00354925">
              <w:rPr>
                <w:sz w:val="24"/>
                <w:szCs w:val="24"/>
                <w:lang w:eastAsia="uk-UA"/>
              </w:rPr>
              <w:t>Державний реєстратор юридичних осіб</w:t>
            </w:r>
            <w:r w:rsidRPr="00354925">
              <w:rPr>
                <w:sz w:val="24"/>
                <w:szCs w:val="24"/>
                <w:lang w:val="ru-RU" w:eastAsia="uk-UA"/>
              </w:rPr>
              <w:t xml:space="preserve">, </w:t>
            </w:r>
            <w:r w:rsidRPr="00354925">
              <w:rPr>
                <w:sz w:val="24"/>
                <w:szCs w:val="24"/>
                <w:lang w:eastAsia="uk-UA"/>
              </w:rPr>
              <w:t>фізичних осіб – підприємців</w:t>
            </w:r>
          </w:p>
        </w:tc>
        <w:tc>
          <w:tcPr>
            <w:tcW w:w="0" w:type="auto"/>
            <w:tcBorders>
              <w:top w:val="outset" w:sz="6" w:space="0" w:color="000000"/>
              <w:left w:val="outset" w:sz="6" w:space="0" w:color="000000"/>
              <w:right w:val="outset" w:sz="6" w:space="0" w:color="000000"/>
            </w:tcBorders>
          </w:tcPr>
          <w:p w:rsidR="002B5285" w:rsidRPr="002B5285" w:rsidRDefault="002B5285" w:rsidP="002B5285">
            <w:pPr>
              <w:spacing w:before="100" w:beforeAutospacing="1" w:after="100" w:afterAutospacing="1"/>
              <w:jc w:val="left"/>
              <w:rPr>
                <w:sz w:val="24"/>
                <w:szCs w:val="24"/>
                <w:lang w:val="ru-RU" w:eastAsia="uk-UA"/>
              </w:rPr>
            </w:pPr>
            <w:r w:rsidRPr="002B5285">
              <w:rPr>
                <w:sz w:val="24"/>
                <w:szCs w:val="24"/>
                <w:lang w:eastAsia="uk-UA"/>
              </w:rPr>
              <w:t>В день надходження документів.</w:t>
            </w:r>
          </w:p>
        </w:tc>
      </w:tr>
      <w:tr w:rsidR="002B5285" w:rsidRPr="002B5285" w:rsidTr="002B5285">
        <w:trPr>
          <w:trHeight w:val="1980"/>
        </w:trPr>
        <w:tc>
          <w:tcPr>
            <w:tcW w:w="0" w:type="auto"/>
            <w:tcBorders>
              <w:top w:val="outset" w:sz="6" w:space="0" w:color="000000"/>
              <w:left w:val="outset" w:sz="6" w:space="0" w:color="000000"/>
              <w:bottom w:val="single" w:sz="4" w:space="0" w:color="auto"/>
              <w:right w:val="outset" w:sz="6" w:space="0" w:color="000000"/>
            </w:tcBorders>
          </w:tcPr>
          <w:p w:rsidR="002B5285" w:rsidRPr="002B5285" w:rsidRDefault="002B5285" w:rsidP="002B5285">
            <w:pPr>
              <w:tabs>
                <w:tab w:val="left" w:pos="284"/>
              </w:tabs>
              <w:jc w:val="left"/>
              <w:rPr>
                <w:sz w:val="24"/>
                <w:szCs w:val="24"/>
                <w:lang w:eastAsia="uk-UA"/>
              </w:rPr>
            </w:pPr>
            <w:r w:rsidRPr="002B5285">
              <w:rPr>
                <w:sz w:val="24"/>
                <w:szCs w:val="24"/>
                <w:lang w:eastAsia="uk-UA"/>
              </w:rPr>
              <w:t>7.</w:t>
            </w:r>
          </w:p>
        </w:tc>
        <w:tc>
          <w:tcPr>
            <w:tcW w:w="0" w:type="auto"/>
            <w:tcBorders>
              <w:top w:val="outset" w:sz="6" w:space="0" w:color="000000"/>
              <w:left w:val="outset" w:sz="6" w:space="0" w:color="000000"/>
              <w:bottom w:val="single" w:sz="4" w:space="0" w:color="auto"/>
              <w:right w:val="outset" w:sz="6" w:space="0" w:color="000000"/>
            </w:tcBorders>
          </w:tcPr>
          <w:p w:rsidR="002B5285" w:rsidRPr="002B5285" w:rsidRDefault="002B5285" w:rsidP="002B5285">
            <w:pPr>
              <w:tabs>
                <w:tab w:val="left" w:pos="284"/>
              </w:tabs>
              <w:jc w:val="left"/>
              <w:rPr>
                <w:sz w:val="24"/>
                <w:szCs w:val="24"/>
                <w:lang w:eastAsia="uk-UA"/>
              </w:rPr>
            </w:pPr>
            <w:r w:rsidRPr="002B5285">
              <w:rPr>
                <w:sz w:val="24"/>
                <w:szCs w:val="24"/>
                <w:lang w:eastAsia="uk-UA"/>
              </w:rPr>
              <w:t>Опрацювання заяви, розміщення на порталі електронних сервісів повідомлення про зупинення розгляду документів, або повідомлення про відмову у державній реєстрації змін до відомостей про юридичну особу, які містяться в Єдиному державному реєстрі юридичних осіб, фізичних осіб – підприємців та громадських формувань та оформлення результату надання адміністративної послуги</w:t>
            </w:r>
          </w:p>
        </w:tc>
        <w:tc>
          <w:tcPr>
            <w:tcW w:w="0" w:type="auto"/>
            <w:tcBorders>
              <w:top w:val="outset" w:sz="6" w:space="0" w:color="000000"/>
              <w:left w:val="outset" w:sz="6" w:space="0" w:color="000000"/>
              <w:right w:val="outset" w:sz="6" w:space="0" w:color="000000"/>
            </w:tcBorders>
          </w:tcPr>
          <w:p w:rsidR="002B5285" w:rsidRPr="002B5285" w:rsidRDefault="002B5285" w:rsidP="002B5285">
            <w:pPr>
              <w:spacing w:before="100" w:beforeAutospacing="1" w:after="100" w:afterAutospacing="1"/>
              <w:jc w:val="left"/>
              <w:rPr>
                <w:sz w:val="24"/>
                <w:szCs w:val="24"/>
                <w:lang w:eastAsia="uk-UA"/>
              </w:rPr>
            </w:pPr>
            <w:r w:rsidRPr="00354925">
              <w:rPr>
                <w:sz w:val="24"/>
                <w:szCs w:val="24"/>
                <w:lang w:eastAsia="uk-UA"/>
              </w:rPr>
              <w:t>Державний реєстратор юридичних осіб</w:t>
            </w:r>
            <w:r w:rsidRPr="00354925">
              <w:rPr>
                <w:sz w:val="24"/>
                <w:szCs w:val="24"/>
                <w:lang w:val="ru-RU" w:eastAsia="uk-UA"/>
              </w:rPr>
              <w:t xml:space="preserve">, </w:t>
            </w:r>
            <w:r w:rsidRPr="00354925">
              <w:rPr>
                <w:sz w:val="24"/>
                <w:szCs w:val="24"/>
                <w:lang w:eastAsia="uk-UA"/>
              </w:rPr>
              <w:t>фізичних осіб – підприємців</w:t>
            </w:r>
          </w:p>
        </w:tc>
        <w:tc>
          <w:tcPr>
            <w:tcW w:w="0" w:type="auto"/>
            <w:tcBorders>
              <w:top w:val="outset" w:sz="6" w:space="0" w:color="000000"/>
              <w:left w:val="outset" w:sz="6" w:space="0" w:color="000000"/>
              <w:right w:val="outset" w:sz="6" w:space="0" w:color="000000"/>
            </w:tcBorders>
          </w:tcPr>
          <w:p w:rsidR="002B5285" w:rsidRPr="002B5285" w:rsidRDefault="002B5285" w:rsidP="002B5285">
            <w:pPr>
              <w:spacing w:before="100" w:beforeAutospacing="1" w:after="100" w:afterAutospacing="1"/>
              <w:jc w:val="left"/>
              <w:rPr>
                <w:sz w:val="24"/>
                <w:szCs w:val="24"/>
              </w:rPr>
            </w:pPr>
            <w:r w:rsidRPr="00354925">
              <w:rPr>
                <w:sz w:val="24"/>
                <w:szCs w:val="24"/>
                <w:lang w:eastAsia="uk-UA"/>
              </w:rPr>
              <w:t>Державний реєстратор юридичних осіб</w:t>
            </w:r>
            <w:r w:rsidRPr="00354925">
              <w:rPr>
                <w:sz w:val="24"/>
                <w:szCs w:val="24"/>
                <w:lang w:val="ru-RU" w:eastAsia="uk-UA"/>
              </w:rPr>
              <w:t xml:space="preserve">, </w:t>
            </w:r>
            <w:r w:rsidRPr="00354925">
              <w:rPr>
                <w:sz w:val="24"/>
                <w:szCs w:val="24"/>
                <w:lang w:eastAsia="uk-UA"/>
              </w:rPr>
              <w:t>фізичних осіб – підприємців</w:t>
            </w:r>
          </w:p>
        </w:tc>
        <w:tc>
          <w:tcPr>
            <w:tcW w:w="0" w:type="auto"/>
            <w:tcBorders>
              <w:top w:val="outset" w:sz="6" w:space="0" w:color="000000"/>
              <w:left w:val="outset" w:sz="6" w:space="0" w:color="000000"/>
              <w:right w:val="outset" w:sz="6" w:space="0" w:color="000000"/>
            </w:tcBorders>
          </w:tcPr>
          <w:p w:rsidR="002B5285" w:rsidRPr="002B5285" w:rsidRDefault="002B5285" w:rsidP="002B5285">
            <w:pPr>
              <w:spacing w:before="100" w:beforeAutospacing="1" w:after="100" w:afterAutospacing="1"/>
              <w:jc w:val="left"/>
              <w:rPr>
                <w:sz w:val="24"/>
                <w:szCs w:val="24"/>
                <w:lang w:eastAsia="uk-UA"/>
              </w:rPr>
            </w:pPr>
            <w:r w:rsidRPr="002B5285">
              <w:rPr>
                <w:sz w:val="24"/>
                <w:szCs w:val="24"/>
              </w:rPr>
              <w:t>Протягом 24 годин, крім вихідних та святкових днів, після надходження документів, поданих для державної реєстрації, або у скорочені строки (протягом 2 або 6 годин), відповідно до чинного законодавства.</w:t>
            </w:r>
          </w:p>
        </w:tc>
      </w:tr>
      <w:tr w:rsidR="002B5285" w:rsidRPr="002B5285" w:rsidTr="002B5285">
        <w:trPr>
          <w:trHeight w:val="281"/>
        </w:trPr>
        <w:tc>
          <w:tcPr>
            <w:tcW w:w="0" w:type="auto"/>
            <w:tcBorders>
              <w:top w:val="single" w:sz="4" w:space="0" w:color="auto"/>
              <w:left w:val="outset" w:sz="6" w:space="0" w:color="000000"/>
              <w:bottom w:val="single" w:sz="4" w:space="0" w:color="auto"/>
              <w:right w:val="outset" w:sz="6" w:space="0" w:color="000000"/>
            </w:tcBorders>
          </w:tcPr>
          <w:p w:rsidR="002B5285" w:rsidRPr="002B5285" w:rsidRDefault="002B5285" w:rsidP="002B5285">
            <w:pPr>
              <w:tabs>
                <w:tab w:val="left" w:pos="284"/>
              </w:tabs>
              <w:jc w:val="left"/>
              <w:rPr>
                <w:sz w:val="24"/>
                <w:szCs w:val="24"/>
                <w:lang w:eastAsia="uk-UA"/>
              </w:rPr>
            </w:pPr>
            <w:r w:rsidRPr="002B5285">
              <w:rPr>
                <w:sz w:val="24"/>
                <w:szCs w:val="24"/>
                <w:lang w:eastAsia="uk-UA"/>
              </w:rPr>
              <w:t>8.</w:t>
            </w:r>
          </w:p>
        </w:tc>
        <w:tc>
          <w:tcPr>
            <w:tcW w:w="0" w:type="auto"/>
            <w:tcBorders>
              <w:top w:val="single" w:sz="4" w:space="0" w:color="auto"/>
              <w:left w:val="outset" w:sz="6" w:space="0" w:color="000000"/>
              <w:bottom w:val="single" w:sz="4" w:space="0" w:color="auto"/>
              <w:right w:val="outset" w:sz="6" w:space="0" w:color="000000"/>
            </w:tcBorders>
          </w:tcPr>
          <w:p w:rsidR="002B5285" w:rsidRPr="002B5285" w:rsidRDefault="002B5285" w:rsidP="002B5285">
            <w:pPr>
              <w:tabs>
                <w:tab w:val="left" w:pos="284"/>
              </w:tabs>
              <w:jc w:val="left"/>
              <w:rPr>
                <w:sz w:val="24"/>
                <w:szCs w:val="24"/>
                <w:lang w:eastAsia="uk-UA"/>
              </w:rPr>
            </w:pPr>
            <w:r w:rsidRPr="002B5285">
              <w:rPr>
                <w:sz w:val="24"/>
                <w:szCs w:val="24"/>
                <w:lang w:eastAsia="uk-UA"/>
              </w:rPr>
              <w:t xml:space="preserve"> Передача результату надання адміністративної послуги </w:t>
            </w:r>
          </w:p>
        </w:tc>
        <w:tc>
          <w:tcPr>
            <w:tcW w:w="0" w:type="auto"/>
            <w:tcBorders>
              <w:top w:val="single" w:sz="4" w:space="0" w:color="auto"/>
              <w:left w:val="outset" w:sz="6" w:space="0" w:color="000000"/>
              <w:bottom w:val="single" w:sz="4" w:space="0" w:color="auto"/>
              <w:right w:val="outset" w:sz="6" w:space="0" w:color="000000"/>
            </w:tcBorders>
          </w:tcPr>
          <w:p w:rsidR="002B5285" w:rsidRPr="002B5285" w:rsidRDefault="002B5285" w:rsidP="002B5285">
            <w:pPr>
              <w:spacing w:before="100" w:beforeAutospacing="1" w:after="100" w:afterAutospacing="1"/>
              <w:jc w:val="left"/>
              <w:rPr>
                <w:sz w:val="24"/>
                <w:szCs w:val="24"/>
                <w:lang w:eastAsia="uk-UA"/>
              </w:rPr>
            </w:pPr>
            <w:r w:rsidRPr="00354925">
              <w:rPr>
                <w:sz w:val="24"/>
                <w:szCs w:val="24"/>
                <w:lang w:eastAsia="uk-UA"/>
              </w:rPr>
              <w:t>Державний реєстратор юридичних осіб</w:t>
            </w:r>
            <w:r w:rsidRPr="00354925">
              <w:rPr>
                <w:sz w:val="24"/>
                <w:szCs w:val="24"/>
                <w:lang w:val="ru-RU" w:eastAsia="uk-UA"/>
              </w:rPr>
              <w:t xml:space="preserve">, </w:t>
            </w:r>
            <w:r w:rsidRPr="00354925">
              <w:rPr>
                <w:sz w:val="24"/>
                <w:szCs w:val="24"/>
                <w:lang w:eastAsia="uk-UA"/>
              </w:rPr>
              <w:t>фізичних осіб – підприємців</w:t>
            </w:r>
          </w:p>
        </w:tc>
        <w:tc>
          <w:tcPr>
            <w:tcW w:w="0" w:type="auto"/>
            <w:tcBorders>
              <w:top w:val="single" w:sz="4" w:space="0" w:color="auto"/>
              <w:left w:val="outset" w:sz="6" w:space="0" w:color="000000"/>
              <w:bottom w:val="single" w:sz="4" w:space="0" w:color="auto"/>
              <w:right w:val="outset" w:sz="6" w:space="0" w:color="000000"/>
            </w:tcBorders>
          </w:tcPr>
          <w:p w:rsidR="002B5285" w:rsidRPr="002B5285" w:rsidRDefault="002B5285" w:rsidP="002B5285">
            <w:pPr>
              <w:spacing w:before="100" w:beforeAutospacing="1" w:after="100" w:afterAutospacing="1"/>
              <w:jc w:val="left"/>
              <w:rPr>
                <w:sz w:val="24"/>
                <w:szCs w:val="24"/>
              </w:rPr>
            </w:pPr>
            <w:r w:rsidRPr="00354925">
              <w:rPr>
                <w:sz w:val="24"/>
                <w:szCs w:val="24"/>
                <w:lang w:eastAsia="uk-UA"/>
              </w:rPr>
              <w:t>Державний реєстратор юридичних осіб</w:t>
            </w:r>
            <w:r w:rsidRPr="00354925">
              <w:rPr>
                <w:sz w:val="24"/>
                <w:szCs w:val="24"/>
                <w:lang w:val="ru-RU" w:eastAsia="uk-UA"/>
              </w:rPr>
              <w:t xml:space="preserve">, </w:t>
            </w:r>
            <w:r w:rsidRPr="00354925">
              <w:rPr>
                <w:sz w:val="24"/>
                <w:szCs w:val="24"/>
                <w:lang w:eastAsia="uk-UA"/>
              </w:rPr>
              <w:t>фізичних осіб – підприємців</w:t>
            </w:r>
          </w:p>
        </w:tc>
        <w:tc>
          <w:tcPr>
            <w:tcW w:w="0" w:type="auto"/>
            <w:tcBorders>
              <w:top w:val="single" w:sz="4" w:space="0" w:color="auto"/>
              <w:left w:val="outset" w:sz="6" w:space="0" w:color="000000"/>
              <w:bottom w:val="single" w:sz="4" w:space="0" w:color="auto"/>
              <w:right w:val="outset" w:sz="6" w:space="0" w:color="000000"/>
            </w:tcBorders>
          </w:tcPr>
          <w:p w:rsidR="002B5285" w:rsidRPr="002B5285" w:rsidRDefault="002B5285" w:rsidP="002B5285">
            <w:pPr>
              <w:spacing w:before="100" w:beforeAutospacing="1" w:after="100" w:afterAutospacing="1"/>
              <w:jc w:val="left"/>
              <w:rPr>
                <w:sz w:val="24"/>
                <w:szCs w:val="24"/>
                <w:lang w:eastAsia="uk-UA"/>
              </w:rPr>
            </w:pPr>
            <w:r w:rsidRPr="002B5285">
              <w:rPr>
                <w:sz w:val="24"/>
                <w:szCs w:val="24"/>
              </w:rPr>
              <w:t>Протягом 24 годин, крім вихідних та святкових днів, після надходження документів, поданих для державної реєстрації.</w:t>
            </w:r>
          </w:p>
        </w:tc>
      </w:tr>
      <w:tr w:rsidR="002B5285" w:rsidRPr="002B5285" w:rsidTr="002B5285">
        <w:trPr>
          <w:trHeight w:val="2129"/>
        </w:trPr>
        <w:tc>
          <w:tcPr>
            <w:tcW w:w="0" w:type="auto"/>
            <w:tcBorders>
              <w:top w:val="single" w:sz="4" w:space="0" w:color="auto"/>
              <w:left w:val="outset" w:sz="6" w:space="0" w:color="000000"/>
              <w:right w:val="outset" w:sz="6" w:space="0" w:color="000000"/>
            </w:tcBorders>
          </w:tcPr>
          <w:p w:rsidR="002B5285" w:rsidRPr="002B5285" w:rsidRDefault="002B5285" w:rsidP="002B5285">
            <w:pPr>
              <w:tabs>
                <w:tab w:val="left" w:pos="284"/>
              </w:tabs>
              <w:jc w:val="left"/>
              <w:rPr>
                <w:sz w:val="24"/>
                <w:szCs w:val="24"/>
                <w:lang w:eastAsia="uk-UA"/>
              </w:rPr>
            </w:pPr>
            <w:r w:rsidRPr="002B5285">
              <w:rPr>
                <w:sz w:val="24"/>
                <w:szCs w:val="24"/>
                <w:lang w:eastAsia="uk-UA"/>
              </w:rPr>
              <w:t>9.</w:t>
            </w:r>
          </w:p>
        </w:tc>
        <w:tc>
          <w:tcPr>
            <w:tcW w:w="0" w:type="auto"/>
            <w:tcBorders>
              <w:top w:val="single" w:sz="4" w:space="0" w:color="auto"/>
              <w:left w:val="outset" w:sz="6" w:space="0" w:color="000000"/>
              <w:right w:val="outset" w:sz="6" w:space="0" w:color="000000"/>
            </w:tcBorders>
          </w:tcPr>
          <w:p w:rsidR="002B5285" w:rsidRPr="002B5285" w:rsidRDefault="002B5285" w:rsidP="002B5285">
            <w:pPr>
              <w:tabs>
                <w:tab w:val="left" w:pos="284"/>
              </w:tabs>
              <w:jc w:val="left"/>
              <w:rPr>
                <w:sz w:val="24"/>
                <w:szCs w:val="24"/>
                <w:lang w:eastAsia="uk-UA"/>
              </w:rPr>
            </w:pPr>
            <w:r w:rsidRPr="002B5285">
              <w:rPr>
                <w:sz w:val="24"/>
                <w:szCs w:val="24"/>
                <w:lang w:eastAsia="uk-UA"/>
              </w:rPr>
              <w:t>Видача або надсилання поштою виписки з Єдиного державного реєстру юридичних осіб, фізичних осіб – підприємців або рішення про відмову у  проведенні державної реєстрації змін до відомостей про юридичну особу, які містяться в Єдиному державному реєстрі юридичних осіб, фізичних осіб – підприємців та громадських формувань</w:t>
            </w:r>
          </w:p>
        </w:tc>
        <w:tc>
          <w:tcPr>
            <w:tcW w:w="0" w:type="auto"/>
            <w:tcBorders>
              <w:top w:val="single" w:sz="4" w:space="0" w:color="auto"/>
              <w:left w:val="outset" w:sz="6" w:space="0" w:color="000000"/>
              <w:bottom w:val="single" w:sz="4" w:space="0" w:color="auto"/>
              <w:right w:val="outset" w:sz="6" w:space="0" w:color="000000"/>
            </w:tcBorders>
          </w:tcPr>
          <w:p w:rsidR="002B5285" w:rsidRPr="002B5285" w:rsidRDefault="002B5285" w:rsidP="002B5285">
            <w:pPr>
              <w:spacing w:before="100" w:beforeAutospacing="1" w:after="100" w:afterAutospacing="1"/>
              <w:jc w:val="left"/>
              <w:rPr>
                <w:sz w:val="24"/>
                <w:szCs w:val="24"/>
                <w:lang w:eastAsia="uk-UA"/>
              </w:rPr>
            </w:pPr>
            <w:r w:rsidRPr="00354925">
              <w:rPr>
                <w:sz w:val="24"/>
                <w:szCs w:val="24"/>
                <w:lang w:eastAsia="uk-UA"/>
              </w:rPr>
              <w:t>Державний реєстратор юридичних осіб</w:t>
            </w:r>
            <w:r w:rsidRPr="00354925">
              <w:rPr>
                <w:sz w:val="24"/>
                <w:szCs w:val="24"/>
                <w:lang w:val="ru-RU" w:eastAsia="uk-UA"/>
              </w:rPr>
              <w:t xml:space="preserve">, </w:t>
            </w:r>
            <w:r w:rsidRPr="00354925">
              <w:rPr>
                <w:sz w:val="24"/>
                <w:szCs w:val="24"/>
                <w:lang w:eastAsia="uk-UA"/>
              </w:rPr>
              <w:t>фізичних осіб – підприємців</w:t>
            </w:r>
          </w:p>
        </w:tc>
        <w:tc>
          <w:tcPr>
            <w:tcW w:w="0" w:type="auto"/>
            <w:tcBorders>
              <w:top w:val="single" w:sz="4" w:space="0" w:color="auto"/>
              <w:left w:val="outset" w:sz="6" w:space="0" w:color="000000"/>
              <w:bottom w:val="single" w:sz="4" w:space="0" w:color="auto"/>
              <w:right w:val="outset" w:sz="6" w:space="0" w:color="000000"/>
            </w:tcBorders>
          </w:tcPr>
          <w:p w:rsidR="002B5285" w:rsidRPr="002B5285" w:rsidRDefault="002B5285" w:rsidP="002B5285">
            <w:pPr>
              <w:tabs>
                <w:tab w:val="left" w:pos="284"/>
              </w:tabs>
              <w:jc w:val="left"/>
              <w:rPr>
                <w:sz w:val="24"/>
                <w:szCs w:val="24"/>
              </w:rPr>
            </w:pPr>
            <w:r w:rsidRPr="00354925">
              <w:rPr>
                <w:sz w:val="24"/>
                <w:szCs w:val="24"/>
                <w:lang w:eastAsia="uk-UA"/>
              </w:rPr>
              <w:t>Державний реєстратор юридичних осіб</w:t>
            </w:r>
            <w:r w:rsidRPr="00354925">
              <w:rPr>
                <w:sz w:val="24"/>
                <w:szCs w:val="24"/>
                <w:lang w:val="ru-RU" w:eastAsia="uk-UA"/>
              </w:rPr>
              <w:t xml:space="preserve">, </w:t>
            </w:r>
            <w:r w:rsidRPr="00354925">
              <w:rPr>
                <w:sz w:val="24"/>
                <w:szCs w:val="24"/>
                <w:lang w:eastAsia="uk-UA"/>
              </w:rPr>
              <w:t>фізичних осіб – підприємців</w:t>
            </w:r>
            <w:r w:rsidRPr="00354925">
              <w:rPr>
                <w:sz w:val="24"/>
                <w:szCs w:val="24"/>
                <w:lang w:val="ru-RU" w:eastAsia="uk-UA"/>
              </w:rPr>
              <w:t xml:space="preserve"> </w:t>
            </w:r>
          </w:p>
        </w:tc>
        <w:tc>
          <w:tcPr>
            <w:tcW w:w="0" w:type="auto"/>
            <w:tcBorders>
              <w:top w:val="single" w:sz="4" w:space="0" w:color="auto"/>
              <w:left w:val="outset" w:sz="6" w:space="0" w:color="000000"/>
              <w:right w:val="outset" w:sz="6" w:space="0" w:color="000000"/>
            </w:tcBorders>
          </w:tcPr>
          <w:p w:rsidR="002B5285" w:rsidRPr="002B5285" w:rsidRDefault="002B5285" w:rsidP="002B5285">
            <w:pPr>
              <w:tabs>
                <w:tab w:val="left" w:pos="284"/>
              </w:tabs>
              <w:jc w:val="left"/>
              <w:rPr>
                <w:sz w:val="24"/>
                <w:szCs w:val="24"/>
                <w:lang w:eastAsia="uk-UA"/>
              </w:rPr>
            </w:pPr>
            <w:r w:rsidRPr="002B5285">
              <w:rPr>
                <w:sz w:val="24"/>
                <w:szCs w:val="24"/>
              </w:rPr>
              <w:t>В день прийняття рішення про державну реєстрацію (або відмову в ній)</w:t>
            </w:r>
          </w:p>
        </w:tc>
      </w:tr>
    </w:tbl>
    <w:p w:rsidR="0085339F" w:rsidRPr="002D7B74" w:rsidRDefault="0085339F" w:rsidP="002B5285">
      <w:pPr>
        <w:tabs>
          <w:tab w:val="left" w:pos="3969"/>
        </w:tabs>
        <w:jc w:val="center"/>
        <w:rPr>
          <w:sz w:val="23"/>
          <w:szCs w:val="23"/>
        </w:rPr>
      </w:pPr>
    </w:p>
    <w:sectPr w:rsidR="0085339F" w:rsidRPr="002D7B74" w:rsidSect="00B5515F">
      <w:headerReference w:type="default" r:id="rId11"/>
      <w:pgSz w:w="11906" w:h="16838"/>
      <w:pgMar w:top="709" w:right="707" w:bottom="426" w:left="85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E46" w:rsidRDefault="006F0E46">
      <w:r>
        <w:separator/>
      </w:r>
    </w:p>
  </w:endnote>
  <w:endnote w:type="continuationSeparator" w:id="0">
    <w:p w:rsidR="006F0E46" w:rsidRDefault="006F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Traditional">
    <w:altName w:val="Courier New"/>
    <w:panose1 w:val="00000000000000000000"/>
    <w:charset w:val="00"/>
    <w:family w:val="decorative"/>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E46" w:rsidRDefault="006F0E46">
      <w:r>
        <w:separator/>
      </w:r>
    </w:p>
  </w:footnote>
  <w:footnote w:type="continuationSeparator" w:id="0">
    <w:p w:rsidR="006F0E46" w:rsidRDefault="006F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2D7B74" w:rsidRDefault="00010AF8">
    <w:pPr>
      <w:pStyle w:val="a4"/>
      <w:jc w:val="center"/>
      <w:rPr>
        <w:sz w:val="18"/>
        <w:szCs w:val="18"/>
      </w:rPr>
    </w:pPr>
    <w:r w:rsidRPr="002D7B74">
      <w:rPr>
        <w:sz w:val="18"/>
        <w:szCs w:val="18"/>
      </w:rPr>
      <w:fldChar w:fldCharType="begin"/>
    </w:r>
    <w:r w:rsidRPr="002D7B74">
      <w:rPr>
        <w:sz w:val="18"/>
        <w:szCs w:val="18"/>
      </w:rPr>
      <w:instrText>PAGE   \* MERGEFORMAT</w:instrText>
    </w:r>
    <w:r w:rsidRPr="002D7B74">
      <w:rPr>
        <w:sz w:val="18"/>
        <w:szCs w:val="18"/>
      </w:rPr>
      <w:fldChar w:fldCharType="separate"/>
    </w:r>
    <w:r w:rsidR="002B5285" w:rsidRPr="002B5285">
      <w:rPr>
        <w:noProof/>
        <w:sz w:val="18"/>
        <w:szCs w:val="18"/>
        <w:lang w:val="ru-RU"/>
      </w:rPr>
      <w:t>8</w:t>
    </w:r>
    <w:r w:rsidRPr="002D7B74">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644C"/>
    <w:multiLevelType w:val="hybridMultilevel"/>
    <w:tmpl w:val="01822376"/>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2" w15:restartNumberingAfterBreak="0">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60"/>
    <w:rsid w:val="000056F7"/>
    <w:rsid w:val="000075A3"/>
    <w:rsid w:val="00010AF8"/>
    <w:rsid w:val="00015253"/>
    <w:rsid w:val="0002697E"/>
    <w:rsid w:val="00034156"/>
    <w:rsid w:val="000404C5"/>
    <w:rsid w:val="000412E4"/>
    <w:rsid w:val="000579CE"/>
    <w:rsid w:val="000605BE"/>
    <w:rsid w:val="00070392"/>
    <w:rsid w:val="00077607"/>
    <w:rsid w:val="00085371"/>
    <w:rsid w:val="000944B7"/>
    <w:rsid w:val="00094A56"/>
    <w:rsid w:val="000B0A5A"/>
    <w:rsid w:val="000B6634"/>
    <w:rsid w:val="000C1738"/>
    <w:rsid w:val="000C7B66"/>
    <w:rsid w:val="000D0E0C"/>
    <w:rsid w:val="000E73D4"/>
    <w:rsid w:val="000F1DBE"/>
    <w:rsid w:val="000F63A0"/>
    <w:rsid w:val="001046F6"/>
    <w:rsid w:val="00114307"/>
    <w:rsid w:val="00127910"/>
    <w:rsid w:val="001413D7"/>
    <w:rsid w:val="00147B95"/>
    <w:rsid w:val="00164871"/>
    <w:rsid w:val="0016760C"/>
    <w:rsid w:val="001A4E47"/>
    <w:rsid w:val="001A6040"/>
    <w:rsid w:val="001B0349"/>
    <w:rsid w:val="001C3DD0"/>
    <w:rsid w:val="001D5657"/>
    <w:rsid w:val="0022782F"/>
    <w:rsid w:val="00251283"/>
    <w:rsid w:val="002736D6"/>
    <w:rsid w:val="00276D9E"/>
    <w:rsid w:val="00283AB9"/>
    <w:rsid w:val="00292179"/>
    <w:rsid w:val="002A00E1"/>
    <w:rsid w:val="002A134F"/>
    <w:rsid w:val="002B3DFC"/>
    <w:rsid w:val="002B5285"/>
    <w:rsid w:val="002C6ABD"/>
    <w:rsid w:val="002D7B74"/>
    <w:rsid w:val="002E6EF8"/>
    <w:rsid w:val="00303C84"/>
    <w:rsid w:val="00333829"/>
    <w:rsid w:val="0034252D"/>
    <w:rsid w:val="00354D32"/>
    <w:rsid w:val="00374946"/>
    <w:rsid w:val="003A64CB"/>
    <w:rsid w:val="003A6641"/>
    <w:rsid w:val="003E0753"/>
    <w:rsid w:val="003F3A16"/>
    <w:rsid w:val="003F3CDC"/>
    <w:rsid w:val="00401EE7"/>
    <w:rsid w:val="00405E1A"/>
    <w:rsid w:val="00411DE2"/>
    <w:rsid w:val="00421F88"/>
    <w:rsid w:val="0043722C"/>
    <w:rsid w:val="00444315"/>
    <w:rsid w:val="00457D44"/>
    <w:rsid w:val="00496597"/>
    <w:rsid w:val="00497481"/>
    <w:rsid w:val="004C5981"/>
    <w:rsid w:val="004D5D4B"/>
    <w:rsid w:val="0052271C"/>
    <w:rsid w:val="005403D3"/>
    <w:rsid w:val="00592154"/>
    <w:rsid w:val="00592DD0"/>
    <w:rsid w:val="005A475F"/>
    <w:rsid w:val="005A5F22"/>
    <w:rsid w:val="005C607A"/>
    <w:rsid w:val="005D1C85"/>
    <w:rsid w:val="005E1194"/>
    <w:rsid w:val="00643FC3"/>
    <w:rsid w:val="006514E1"/>
    <w:rsid w:val="0065666E"/>
    <w:rsid w:val="00690902"/>
    <w:rsid w:val="00690FCC"/>
    <w:rsid w:val="00691B67"/>
    <w:rsid w:val="006A1011"/>
    <w:rsid w:val="006A2E34"/>
    <w:rsid w:val="006C21BF"/>
    <w:rsid w:val="006D7D9B"/>
    <w:rsid w:val="006E40D7"/>
    <w:rsid w:val="006F0E46"/>
    <w:rsid w:val="007557FD"/>
    <w:rsid w:val="00787811"/>
    <w:rsid w:val="00791CD5"/>
    <w:rsid w:val="007B4A2C"/>
    <w:rsid w:val="007F63CE"/>
    <w:rsid w:val="00803296"/>
    <w:rsid w:val="00805BC3"/>
    <w:rsid w:val="00824963"/>
    <w:rsid w:val="00840FDE"/>
    <w:rsid w:val="00842E04"/>
    <w:rsid w:val="00851229"/>
    <w:rsid w:val="0085339F"/>
    <w:rsid w:val="00861A85"/>
    <w:rsid w:val="00863428"/>
    <w:rsid w:val="008B1659"/>
    <w:rsid w:val="008E58BC"/>
    <w:rsid w:val="008E624C"/>
    <w:rsid w:val="00926EF8"/>
    <w:rsid w:val="00931387"/>
    <w:rsid w:val="0093297C"/>
    <w:rsid w:val="0094349D"/>
    <w:rsid w:val="009620EA"/>
    <w:rsid w:val="00972319"/>
    <w:rsid w:val="009A4863"/>
    <w:rsid w:val="009A4A7D"/>
    <w:rsid w:val="009A58A7"/>
    <w:rsid w:val="009C4929"/>
    <w:rsid w:val="009E4D8B"/>
    <w:rsid w:val="009E5D35"/>
    <w:rsid w:val="009F1802"/>
    <w:rsid w:val="00A05B5C"/>
    <w:rsid w:val="00A07DA4"/>
    <w:rsid w:val="00A659B5"/>
    <w:rsid w:val="00A74C2E"/>
    <w:rsid w:val="00AD44E9"/>
    <w:rsid w:val="00AD51E9"/>
    <w:rsid w:val="00AE6C25"/>
    <w:rsid w:val="00AF0C08"/>
    <w:rsid w:val="00B147D1"/>
    <w:rsid w:val="00B22FA0"/>
    <w:rsid w:val="00B25C18"/>
    <w:rsid w:val="00B416E6"/>
    <w:rsid w:val="00B5515F"/>
    <w:rsid w:val="00B71216"/>
    <w:rsid w:val="00BA0008"/>
    <w:rsid w:val="00BB06FD"/>
    <w:rsid w:val="00BB07B4"/>
    <w:rsid w:val="00BC1CBF"/>
    <w:rsid w:val="00C26DFC"/>
    <w:rsid w:val="00C27FD7"/>
    <w:rsid w:val="00C374C4"/>
    <w:rsid w:val="00C557B7"/>
    <w:rsid w:val="00C621CA"/>
    <w:rsid w:val="00C62DE7"/>
    <w:rsid w:val="00C7170E"/>
    <w:rsid w:val="00C776E7"/>
    <w:rsid w:val="00C81CA9"/>
    <w:rsid w:val="00C84E55"/>
    <w:rsid w:val="00C87B2C"/>
    <w:rsid w:val="00C94071"/>
    <w:rsid w:val="00CD0DD2"/>
    <w:rsid w:val="00CE55E6"/>
    <w:rsid w:val="00D02460"/>
    <w:rsid w:val="00D122AF"/>
    <w:rsid w:val="00D14325"/>
    <w:rsid w:val="00D31122"/>
    <w:rsid w:val="00D607C9"/>
    <w:rsid w:val="00DC2A9F"/>
    <w:rsid w:val="00DD003D"/>
    <w:rsid w:val="00DD4EAD"/>
    <w:rsid w:val="00DF1647"/>
    <w:rsid w:val="00DF7222"/>
    <w:rsid w:val="00E049B0"/>
    <w:rsid w:val="00E33F74"/>
    <w:rsid w:val="00E46FC5"/>
    <w:rsid w:val="00E55BA5"/>
    <w:rsid w:val="00E906ED"/>
    <w:rsid w:val="00E9323A"/>
    <w:rsid w:val="00E96BF2"/>
    <w:rsid w:val="00EB0119"/>
    <w:rsid w:val="00ED5A59"/>
    <w:rsid w:val="00EF0FCD"/>
    <w:rsid w:val="00EF4894"/>
    <w:rsid w:val="00F000B7"/>
    <w:rsid w:val="00F02F6E"/>
    <w:rsid w:val="00F03830"/>
    <w:rsid w:val="00F03964"/>
    <w:rsid w:val="00F03E60"/>
    <w:rsid w:val="00F9066B"/>
    <w:rsid w:val="00FE2F0F"/>
    <w:rsid w:val="00FE3AAE"/>
    <w:rsid w:val="00FE3DF2"/>
    <w:rsid w:val="00FF30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C4BC5C-860C-4E7C-885C-178F49E2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285"/>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выноски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и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303C84"/>
    <w:pPr>
      <w:spacing w:before="100" w:beforeAutospacing="1" w:after="100" w:afterAutospacing="1"/>
      <w:jc w:val="left"/>
    </w:pPr>
    <w:rPr>
      <w:sz w:val="24"/>
      <w:szCs w:val="24"/>
      <w:lang w:eastAsia="uk-UA"/>
    </w:rPr>
  </w:style>
  <w:style w:type="character" w:styleId="ab">
    <w:name w:val="annotation reference"/>
    <w:basedOn w:val="a0"/>
    <w:uiPriority w:val="99"/>
    <w:semiHidden/>
    <w:unhideWhenUsed/>
    <w:rsid w:val="001A6040"/>
    <w:rPr>
      <w:sz w:val="16"/>
      <w:szCs w:val="16"/>
    </w:rPr>
  </w:style>
  <w:style w:type="paragraph" w:styleId="ac">
    <w:name w:val="annotation text"/>
    <w:basedOn w:val="a"/>
    <w:link w:val="ad"/>
    <w:uiPriority w:val="99"/>
    <w:semiHidden/>
    <w:unhideWhenUsed/>
    <w:rsid w:val="001A6040"/>
    <w:rPr>
      <w:sz w:val="20"/>
      <w:szCs w:val="20"/>
    </w:rPr>
  </w:style>
  <w:style w:type="character" w:customStyle="1" w:styleId="ad">
    <w:name w:val="Текст примечания Знак"/>
    <w:basedOn w:val="a0"/>
    <w:link w:val="ac"/>
    <w:uiPriority w:val="99"/>
    <w:semiHidden/>
    <w:rsid w:val="001A6040"/>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A6040"/>
    <w:rPr>
      <w:b/>
      <w:bCs/>
    </w:rPr>
  </w:style>
  <w:style w:type="character" w:customStyle="1" w:styleId="af">
    <w:name w:val="Тема примечания Знак"/>
    <w:basedOn w:val="ad"/>
    <w:link w:val="ae"/>
    <w:uiPriority w:val="99"/>
    <w:semiHidden/>
    <w:rsid w:val="001A6040"/>
    <w:rPr>
      <w:rFonts w:ascii="Times New Roman" w:eastAsia="Times New Roman" w:hAnsi="Times New Roman" w:cs="Times New Roman"/>
      <w:b/>
      <w:bCs/>
      <w:sz w:val="20"/>
      <w:szCs w:val="20"/>
    </w:rPr>
  </w:style>
  <w:style w:type="character" w:styleId="af0">
    <w:name w:val="Hyperlink"/>
    <w:basedOn w:val="a0"/>
    <w:uiPriority w:val="99"/>
    <w:unhideWhenUsed/>
    <w:rsid w:val="002E6EF8"/>
    <w:rPr>
      <w:color w:val="0000FF" w:themeColor="hyperlink"/>
      <w:u w:val="single"/>
    </w:rPr>
  </w:style>
  <w:style w:type="character" w:customStyle="1" w:styleId="rvts37">
    <w:name w:val="rvts37"/>
    <w:basedOn w:val="a0"/>
    <w:rsid w:val="00C621CA"/>
  </w:style>
  <w:style w:type="paragraph" w:customStyle="1" w:styleId="TableParagraph">
    <w:name w:val="Table Paragraph"/>
    <w:basedOn w:val="a"/>
    <w:uiPriority w:val="1"/>
    <w:qFormat/>
    <w:rsid w:val="004C5981"/>
    <w:pPr>
      <w:widowControl w:val="0"/>
      <w:autoSpaceDE w:val="0"/>
      <w:autoSpaceDN w:val="0"/>
      <w:ind w:left="107"/>
      <w:jc w:val="left"/>
    </w:pPr>
    <w:rPr>
      <w:sz w:val="22"/>
      <w:szCs w:val="22"/>
    </w:rPr>
  </w:style>
  <w:style w:type="character" w:styleId="af1">
    <w:name w:val="Emphasis"/>
    <w:uiPriority w:val="20"/>
    <w:qFormat/>
    <w:rsid w:val="002512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8838">
      <w:bodyDiv w:val="1"/>
      <w:marLeft w:val="0"/>
      <w:marRight w:val="0"/>
      <w:marTop w:val="0"/>
      <w:marBottom w:val="0"/>
      <w:divBdr>
        <w:top w:val="none" w:sz="0" w:space="0" w:color="auto"/>
        <w:left w:val="none" w:sz="0" w:space="0" w:color="auto"/>
        <w:bottom w:val="none" w:sz="0" w:space="0" w:color="auto"/>
        <w:right w:val="none" w:sz="0" w:space="0" w:color="auto"/>
      </w:divBdr>
    </w:div>
    <w:div w:id="210381314">
      <w:bodyDiv w:val="1"/>
      <w:marLeft w:val="0"/>
      <w:marRight w:val="0"/>
      <w:marTop w:val="0"/>
      <w:marBottom w:val="0"/>
      <w:divBdr>
        <w:top w:val="none" w:sz="0" w:space="0" w:color="auto"/>
        <w:left w:val="none" w:sz="0" w:space="0" w:color="auto"/>
        <w:bottom w:val="none" w:sz="0" w:space="0" w:color="auto"/>
        <w:right w:val="none" w:sz="0" w:space="0" w:color="auto"/>
      </w:divBdr>
    </w:div>
    <w:div w:id="216745259">
      <w:bodyDiv w:val="1"/>
      <w:marLeft w:val="0"/>
      <w:marRight w:val="0"/>
      <w:marTop w:val="0"/>
      <w:marBottom w:val="0"/>
      <w:divBdr>
        <w:top w:val="none" w:sz="0" w:space="0" w:color="auto"/>
        <w:left w:val="none" w:sz="0" w:space="0" w:color="auto"/>
        <w:bottom w:val="none" w:sz="0" w:space="0" w:color="auto"/>
        <w:right w:val="none" w:sz="0" w:space="0" w:color="auto"/>
      </w:divBdr>
    </w:div>
    <w:div w:id="353002651">
      <w:bodyDiv w:val="1"/>
      <w:marLeft w:val="0"/>
      <w:marRight w:val="0"/>
      <w:marTop w:val="0"/>
      <w:marBottom w:val="0"/>
      <w:divBdr>
        <w:top w:val="none" w:sz="0" w:space="0" w:color="auto"/>
        <w:left w:val="none" w:sz="0" w:space="0" w:color="auto"/>
        <w:bottom w:val="none" w:sz="0" w:space="0" w:color="auto"/>
        <w:right w:val="none" w:sz="0" w:space="0" w:color="auto"/>
      </w:divBdr>
    </w:div>
    <w:div w:id="367724731">
      <w:bodyDiv w:val="1"/>
      <w:marLeft w:val="0"/>
      <w:marRight w:val="0"/>
      <w:marTop w:val="0"/>
      <w:marBottom w:val="0"/>
      <w:divBdr>
        <w:top w:val="none" w:sz="0" w:space="0" w:color="auto"/>
        <w:left w:val="none" w:sz="0" w:space="0" w:color="auto"/>
        <w:bottom w:val="none" w:sz="0" w:space="0" w:color="auto"/>
        <w:right w:val="none" w:sz="0" w:space="0" w:color="auto"/>
      </w:divBdr>
    </w:div>
    <w:div w:id="55050541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3001">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27847">
      <w:bodyDiv w:val="1"/>
      <w:marLeft w:val="0"/>
      <w:marRight w:val="0"/>
      <w:marTop w:val="0"/>
      <w:marBottom w:val="0"/>
      <w:divBdr>
        <w:top w:val="none" w:sz="0" w:space="0" w:color="auto"/>
        <w:left w:val="none" w:sz="0" w:space="0" w:color="auto"/>
        <w:bottom w:val="none" w:sz="0" w:space="0" w:color="auto"/>
        <w:right w:val="none" w:sz="0" w:space="0" w:color="auto"/>
      </w:divBdr>
    </w:div>
    <w:div w:id="1559167030">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5823">
      <w:bodyDiv w:val="1"/>
      <w:marLeft w:val="0"/>
      <w:marRight w:val="0"/>
      <w:marTop w:val="0"/>
      <w:marBottom w:val="0"/>
      <w:divBdr>
        <w:top w:val="none" w:sz="0" w:space="0" w:color="auto"/>
        <w:left w:val="none" w:sz="0" w:space="0" w:color="auto"/>
        <w:bottom w:val="none" w:sz="0" w:space="0" w:color="auto"/>
        <w:right w:val="none" w:sz="0" w:space="0" w:color="auto"/>
      </w:divBdr>
    </w:div>
    <w:div w:id="1645964736">
      <w:bodyDiv w:val="1"/>
      <w:marLeft w:val="0"/>
      <w:marRight w:val="0"/>
      <w:marTop w:val="0"/>
      <w:marBottom w:val="0"/>
      <w:divBdr>
        <w:top w:val="none" w:sz="0" w:space="0" w:color="auto"/>
        <w:left w:val="none" w:sz="0" w:space="0" w:color="auto"/>
        <w:bottom w:val="none" w:sz="0" w:space="0" w:color="auto"/>
        <w:right w:val="none" w:sz="0" w:space="0" w:color="auto"/>
      </w:divBdr>
    </w:div>
    <w:div w:id="177505424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1464">
      <w:bodyDiv w:val="1"/>
      <w:marLeft w:val="0"/>
      <w:marRight w:val="0"/>
      <w:marTop w:val="0"/>
      <w:marBottom w:val="0"/>
      <w:divBdr>
        <w:top w:val="none" w:sz="0" w:space="0" w:color="auto"/>
        <w:left w:val="none" w:sz="0" w:space="0" w:color="auto"/>
        <w:bottom w:val="none" w:sz="0" w:space="0" w:color="auto"/>
        <w:right w:val="none" w:sz="0" w:space="0" w:color="auto"/>
      </w:divBdr>
    </w:div>
    <w:div w:id="1950580273">
      <w:bodyDiv w:val="1"/>
      <w:marLeft w:val="0"/>
      <w:marRight w:val="0"/>
      <w:marTop w:val="0"/>
      <w:marBottom w:val="0"/>
      <w:divBdr>
        <w:top w:val="none" w:sz="0" w:space="0" w:color="auto"/>
        <w:left w:val="none" w:sz="0" w:space="0" w:color="auto"/>
        <w:bottom w:val="none" w:sz="0" w:space="0" w:color="auto"/>
        <w:right w:val="none" w:sz="0" w:space="0" w:color="auto"/>
      </w:divBdr>
    </w:div>
    <w:div w:id="19677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C612-CF35-461F-9EA6-A8CDC4CE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12531</Words>
  <Characters>7143</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S.Sapetna</cp:lastModifiedBy>
  <cp:revision>5</cp:revision>
  <cp:lastPrinted>2020-02-12T13:23:00Z</cp:lastPrinted>
  <dcterms:created xsi:type="dcterms:W3CDTF">2022-01-21T09:50:00Z</dcterms:created>
  <dcterms:modified xsi:type="dcterms:W3CDTF">2022-01-24T09:14:00Z</dcterms:modified>
</cp:coreProperties>
</file>